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507" w:rsidRPr="00FC2363" w:rsidRDefault="00C11507" w:rsidP="008B4732">
      <w:pPr>
        <w:spacing w:after="0" w:line="240" w:lineRule="auto"/>
        <w:jc w:val="center"/>
        <w:rPr>
          <w:rFonts w:ascii="Times New Roman" w:hAnsi="Times New Roman"/>
          <w:b/>
          <w:caps/>
          <w:sz w:val="24"/>
          <w:szCs w:val="24"/>
          <w:lang w:val="lt-LT"/>
        </w:rPr>
      </w:pPr>
      <w:r w:rsidRPr="00FC2363">
        <w:rPr>
          <w:rFonts w:ascii="Times New Roman" w:hAnsi="Times New Roman"/>
          <w:b/>
          <w:caps/>
          <w:sz w:val="24"/>
          <w:szCs w:val="24"/>
          <w:lang w:val="lt-LT"/>
        </w:rPr>
        <w:t xml:space="preserve">Lietuvos kariuomenės </w:t>
      </w:r>
    </w:p>
    <w:p w:rsidR="00540300" w:rsidRPr="00540300" w:rsidRDefault="00C11507" w:rsidP="008B4732">
      <w:pPr>
        <w:spacing w:after="0" w:line="240" w:lineRule="auto"/>
        <w:jc w:val="center"/>
        <w:rPr>
          <w:rFonts w:ascii="Times New Roman" w:hAnsi="Times New Roman"/>
          <w:b/>
          <w:caps/>
          <w:sz w:val="24"/>
          <w:szCs w:val="24"/>
          <w:lang w:val="lt-LT"/>
        </w:rPr>
      </w:pPr>
      <w:r w:rsidRPr="00FC2363">
        <w:rPr>
          <w:rFonts w:ascii="Times New Roman" w:hAnsi="Times New Roman"/>
          <w:b/>
          <w:caps/>
          <w:sz w:val="24"/>
          <w:szCs w:val="24"/>
          <w:lang w:val="lt-LT"/>
        </w:rPr>
        <w:t>materialinių resursų departamentas</w:t>
      </w:r>
    </w:p>
    <w:p w:rsidR="00540300" w:rsidRDefault="00540300" w:rsidP="008B4732">
      <w:pPr>
        <w:spacing w:after="0" w:line="240" w:lineRule="auto"/>
        <w:jc w:val="center"/>
        <w:rPr>
          <w:rFonts w:ascii="Times New Roman" w:hAnsi="Times New Roman"/>
          <w:sz w:val="24"/>
          <w:szCs w:val="24"/>
          <w:lang w:val="lt-LT" w:eastAsia="lt-LT"/>
        </w:rPr>
      </w:pPr>
    </w:p>
    <w:p w:rsidR="00786799" w:rsidRPr="00FC2363" w:rsidRDefault="00786799" w:rsidP="008B4732">
      <w:pPr>
        <w:spacing w:after="0" w:line="240" w:lineRule="auto"/>
        <w:jc w:val="center"/>
        <w:rPr>
          <w:rFonts w:ascii="Times New Roman" w:hAnsi="Times New Roman"/>
          <w:sz w:val="24"/>
          <w:szCs w:val="24"/>
          <w:lang w:val="lt-LT" w:eastAsia="lt-LT"/>
        </w:rPr>
      </w:pPr>
      <w:r w:rsidRPr="00FC2363">
        <w:rPr>
          <w:rFonts w:ascii="Times New Roman" w:hAnsi="Times New Roman"/>
          <w:sz w:val="24"/>
          <w:szCs w:val="24"/>
          <w:lang w:val="lt-LT" w:eastAsia="lt-LT"/>
        </w:rPr>
        <w:t>Savanorių pr. 8, Vilnius</w:t>
      </w:r>
    </w:p>
    <w:p w:rsidR="00C11507" w:rsidRPr="00FC2363" w:rsidRDefault="00AC6F12" w:rsidP="008B4732">
      <w:pPr>
        <w:spacing w:after="0" w:line="240" w:lineRule="auto"/>
        <w:jc w:val="center"/>
        <w:rPr>
          <w:rFonts w:ascii="Times New Roman" w:hAnsi="Times New Roman"/>
          <w:sz w:val="24"/>
          <w:szCs w:val="24"/>
          <w:lang w:val="lt-LT" w:eastAsia="lt-LT"/>
        </w:rPr>
      </w:pPr>
      <w:r w:rsidRPr="00FC2363">
        <w:rPr>
          <w:rFonts w:ascii="Times New Roman" w:hAnsi="Times New Roman"/>
          <w:sz w:val="24"/>
          <w:szCs w:val="24"/>
          <w:lang w:val="lt-LT" w:eastAsia="lt-LT"/>
        </w:rPr>
        <w:t>201</w:t>
      </w:r>
      <w:r w:rsidR="00FF6319" w:rsidRPr="00FC2363">
        <w:rPr>
          <w:rFonts w:ascii="Times New Roman" w:hAnsi="Times New Roman"/>
          <w:sz w:val="24"/>
          <w:szCs w:val="24"/>
          <w:lang w:val="lt-LT" w:eastAsia="lt-LT"/>
        </w:rPr>
        <w:t>6</w:t>
      </w:r>
      <w:r w:rsidR="00C11507" w:rsidRPr="00FC2363">
        <w:rPr>
          <w:rFonts w:ascii="Times New Roman" w:hAnsi="Times New Roman"/>
          <w:sz w:val="24"/>
          <w:szCs w:val="24"/>
          <w:lang w:val="lt-LT" w:eastAsia="lt-LT"/>
        </w:rPr>
        <w:t xml:space="preserve"> m</w:t>
      </w:r>
      <w:r w:rsidR="0015585C" w:rsidRPr="00FC2363">
        <w:rPr>
          <w:rFonts w:ascii="Times New Roman" w:hAnsi="Times New Roman"/>
          <w:sz w:val="24"/>
          <w:szCs w:val="24"/>
          <w:lang w:val="lt-LT" w:eastAsia="lt-LT"/>
        </w:rPr>
        <w:t xml:space="preserve">. </w:t>
      </w:r>
      <w:r w:rsidR="00EC169F">
        <w:rPr>
          <w:rFonts w:ascii="Times New Roman" w:hAnsi="Times New Roman"/>
          <w:sz w:val="24"/>
          <w:szCs w:val="24"/>
          <w:lang w:val="lt-LT" w:eastAsia="lt-LT"/>
        </w:rPr>
        <w:t>kovo 2</w:t>
      </w:r>
      <w:r w:rsidR="0015585C" w:rsidRPr="00FC2363">
        <w:rPr>
          <w:rFonts w:ascii="Times New Roman" w:hAnsi="Times New Roman"/>
          <w:sz w:val="24"/>
          <w:szCs w:val="24"/>
          <w:lang w:val="lt-LT" w:eastAsia="lt-LT"/>
        </w:rPr>
        <w:t xml:space="preserve"> </w:t>
      </w:r>
      <w:r w:rsidR="00C11507" w:rsidRPr="00FC2363">
        <w:rPr>
          <w:rFonts w:ascii="Times New Roman" w:hAnsi="Times New Roman"/>
          <w:sz w:val="24"/>
          <w:szCs w:val="24"/>
          <w:lang w:val="lt-LT" w:eastAsia="lt-LT"/>
        </w:rPr>
        <w:t>d.</w:t>
      </w:r>
      <w:r w:rsidR="00C42CFD" w:rsidRPr="00FC2363">
        <w:rPr>
          <w:rFonts w:ascii="Times New Roman" w:hAnsi="Times New Roman"/>
          <w:sz w:val="24"/>
          <w:szCs w:val="24"/>
          <w:lang w:val="lt-LT" w:eastAsia="lt-LT"/>
        </w:rPr>
        <w:t xml:space="preserve"> DP-</w:t>
      </w:r>
      <w:r w:rsidR="00A44FFD">
        <w:rPr>
          <w:rFonts w:ascii="Times New Roman" w:hAnsi="Times New Roman"/>
          <w:sz w:val="24"/>
          <w:szCs w:val="24"/>
          <w:lang w:val="lt-LT" w:eastAsia="lt-LT"/>
        </w:rPr>
        <w:t>5</w:t>
      </w:r>
    </w:p>
    <w:p w:rsidR="000B61EF" w:rsidRDefault="000B61EF" w:rsidP="008B4732">
      <w:pPr>
        <w:spacing w:after="0" w:line="240" w:lineRule="auto"/>
        <w:jc w:val="center"/>
        <w:rPr>
          <w:rFonts w:ascii="Times New Roman" w:hAnsi="Times New Roman"/>
          <w:b/>
          <w:sz w:val="24"/>
          <w:szCs w:val="24"/>
          <w:lang w:val="lt-LT" w:eastAsia="lt-LT"/>
        </w:rPr>
      </w:pPr>
    </w:p>
    <w:p w:rsidR="00C11507" w:rsidRPr="00FC2363" w:rsidRDefault="001A4AA1" w:rsidP="008B4732">
      <w:pPr>
        <w:spacing w:after="0" w:line="240" w:lineRule="auto"/>
        <w:jc w:val="center"/>
        <w:rPr>
          <w:rFonts w:ascii="Times New Roman" w:hAnsi="Times New Roman"/>
          <w:b/>
          <w:sz w:val="24"/>
          <w:szCs w:val="24"/>
          <w:lang w:val="lt-LT" w:eastAsia="lt-LT"/>
        </w:rPr>
      </w:pPr>
      <w:r>
        <w:rPr>
          <w:rFonts w:ascii="Times New Roman" w:hAnsi="Times New Roman"/>
          <w:b/>
          <w:sz w:val="24"/>
          <w:szCs w:val="24"/>
          <w:lang w:val="lt-LT" w:eastAsia="lt-LT"/>
        </w:rPr>
        <w:t>ŠALDYTUVO</w:t>
      </w:r>
      <w:r w:rsidR="00C11507" w:rsidRPr="00FC2363">
        <w:rPr>
          <w:rFonts w:ascii="Times New Roman" w:hAnsi="Times New Roman"/>
          <w:b/>
          <w:sz w:val="24"/>
          <w:szCs w:val="24"/>
          <w:lang w:val="lt-LT" w:eastAsia="lt-LT"/>
        </w:rPr>
        <w:t xml:space="preserve"> PIRKIMO</w:t>
      </w:r>
      <w:r w:rsidR="00786799" w:rsidRPr="00FC2363">
        <w:rPr>
          <w:rFonts w:ascii="Times New Roman" w:hAnsi="Times New Roman"/>
          <w:b/>
          <w:sz w:val="24"/>
          <w:szCs w:val="24"/>
          <w:lang w:val="lt-LT" w:eastAsia="lt-LT"/>
        </w:rPr>
        <w:t xml:space="preserve"> SĄLYGOS</w:t>
      </w:r>
    </w:p>
    <w:p w:rsidR="00902915" w:rsidRPr="00FC2363" w:rsidRDefault="00902915" w:rsidP="008B4732">
      <w:pPr>
        <w:spacing w:after="0" w:line="240" w:lineRule="auto"/>
        <w:jc w:val="center"/>
        <w:rPr>
          <w:rFonts w:ascii="Times New Roman" w:hAnsi="Times New Roman"/>
          <w:b/>
          <w:sz w:val="24"/>
          <w:szCs w:val="24"/>
          <w:lang w:val="lt-LT" w:eastAsia="lt-LT"/>
        </w:rPr>
      </w:pPr>
    </w:p>
    <w:p w:rsidR="0006576E" w:rsidRDefault="0006576E" w:rsidP="000B61EF">
      <w:pPr>
        <w:pStyle w:val="Antrat1"/>
        <w:numPr>
          <w:ilvl w:val="0"/>
          <w:numId w:val="8"/>
        </w:numPr>
        <w:tabs>
          <w:tab w:val="left" w:pos="3720"/>
        </w:tabs>
        <w:spacing w:before="0"/>
        <w:jc w:val="center"/>
        <w:rPr>
          <w:rFonts w:ascii="Times New Roman" w:hAnsi="Times New Roman" w:cs="Times New Roman"/>
          <w:color w:val="auto"/>
          <w:sz w:val="24"/>
          <w:szCs w:val="24"/>
          <w:lang w:val="lt-LT"/>
        </w:rPr>
      </w:pPr>
      <w:r w:rsidRPr="00FC2363">
        <w:rPr>
          <w:rFonts w:ascii="Times New Roman" w:hAnsi="Times New Roman" w:cs="Times New Roman"/>
          <w:color w:val="auto"/>
          <w:sz w:val="24"/>
          <w:szCs w:val="24"/>
          <w:lang w:val="lt-LT"/>
        </w:rPr>
        <w:t>BENDROSIOS NUOSTATOS</w:t>
      </w:r>
    </w:p>
    <w:p w:rsidR="004C1616" w:rsidRPr="00FC2363" w:rsidRDefault="00C11507" w:rsidP="00844CAB">
      <w:pPr>
        <w:pStyle w:val="Sraopastraipa"/>
        <w:numPr>
          <w:ilvl w:val="0"/>
          <w:numId w:val="5"/>
        </w:numPr>
        <w:tabs>
          <w:tab w:val="left" w:pos="1134"/>
        </w:tabs>
        <w:spacing w:after="0" w:line="240" w:lineRule="auto"/>
        <w:ind w:left="0" w:firstLine="1080"/>
        <w:jc w:val="both"/>
        <w:rPr>
          <w:rFonts w:ascii="Times New Roman" w:hAnsi="Times New Roman"/>
          <w:sz w:val="24"/>
          <w:szCs w:val="24"/>
          <w:lang w:val="lt-LT" w:eastAsia="lt-LT"/>
        </w:rPr>
      </w:pPr>
      <w:r w:rsidRPr="00FC2363">
        <w:rPr>
          <w:rFonts w:ascii="Times New Roman" w:hAnsi="Times New Roman"/>
          <w:sz w:val="24"/>
          <w:szCs w:val="24"/>
          <w:lang w:val="lt-LT" w:eastAsia="lt-LT"/>
        </w:rPr>
        <w:t>Lietuvos kariuomenės</w:t>
      </w:r>
      <w:r w:rsidRPr="00FC2363">
        <w:rPr>
          <w:rFonts w:ascii="Times New Roman" w:hAnsi="Times New Roman"/>
          <w:b/>
          <w:sz w:val="24"/>
          <w:szCs w:val="24"/>
          <w:lang w:val="lt-LT" w:eastAsia="lt-LT"/>
        </w:rPr>
        <w:t xml:space="preserve"> </w:t>
      </w:r>
      <w:r w:rsidRPr="00FC2363">
        <w:rPr>
          <w:rFonts w:ascii="Times New Roman" w:hAnsi="Times New Roman"/>
          <w:sz w:val="24"/>
          <w:szCs w:val="24"/>
          <w:lang w:val="lt-LT" w:eastAsia="lt-LT"/>
        </w:rPr>
        <w:t>Materialinių resursų departamentas (toliau vadinamas – Pirkėju) numato</w:t>
      </w:r>
      <w:r w:rsidR="009E0FD9">
        <w:rPr>
          <w:rFonts w:ascii="Times New Roman" w:hAnsi="Times New Roman"/>
          <w:sz w:val="24"/>
          <w:szCs w:val="24"/>
          <w:lang w:val="lt-LT" w:eastAsia="lt-LT"/>
        </w:rPr>
        <w:t xml:space="preserve"> įsigyti iš įmonių (toliau – Tie</w:t>
      </w:r>
      <w:r w:rsidRPr="00FC2363">
        <w:rPr>
          <w:rFonts w:ascii="Times New Roman" w:hAnsi="Times New Roman"/>
          <w:sz w:val="24"/>
          <w:szCs w:val="24"/>
          <w:lang w:val="lt-LT" w:eastAsia="lt-LT"/>
        </w:rPr>
        <w:t xml:space="preserve">kėjų) </w:t>
      </w:r>
      <w:r w:rsidR="009E0FD9">
        <w:rPr>
          <w:rFonts w:ascii="Times New Roman" w:hAnsi="Times New Roman"/>
          <w:b/>
          <w:sz w:val="24"/>
          <w:szCs w:val="24"/>
          <w:lang w:val="lt-LT" w:eastAsia="lt-LT"/>
        </w:rPr>
        <w:t xml:space="preserve">šaldytuvą </w:t>
      </w:r>
      <w:r w:rsidR="00C42CFD" w:rsidRPr="00FC2363">
        <w:rPr>
          <w:rFonts w:ascii="Times New Roman" w:hAnsi="Times New Roman"/>
          <w:sz w:val="24"/>
          <w:szCs w:val="24"/>
          <w:lang w:val="lt-LT" w:eastAsia="lt-LT"/>
        </w:rPr>
        <w:t>(toliau –</w:t>
      </w:r>
      <w:r w:rsidR="00D21892" w:rsidRPr="00FC2363">
        <w:rPr>
          <w:rFonts w:ascii="Times New Roman" w:hAnsi="Times New Roman"/>
          <w:sz w:val="24"/>
          <w:szCs w:val="24"/>
          <w:lang w:val="lt-LT" w:eastAsia="lt-LT"/>
        </w:rPr>
        <w:t xml:space="preserve"> </w:t>
      </w:r>
      <w:r w:rsidRPr="00FC2363">
        <w:rPr>
          <w:rFonts w:ascii="Times New Roman" w:hAnsi="Times New Roman"/>
          <w:sz w:val="24"/>
          <w:szCs w:val="24"/>
          <w:lang w:val="lt-LT" w:eastAsia="lt-LT"/>
        </w:rPr>
        <w:t>p</w:t>
      </w:r>
      <w:r w:rsidR="009E0FD9">
        <w:rPr>
          <w:rFonts w:ascii="Times New Roman" w:hAnsi="Times New Roman"/>
          <w:sz w:val="24"/>
          <w:szCs w:val="24"/>
          <w:lang w:val="lt-LT" w:eastAsia="lt-LT"/>
        </w:rPr>
        <w:t>rekė</w:t>
      </w:r>
      <w:r w:rsidRPr="00FC2363">
        <w:rPr>
          <w:rFonts w:ascii="Times New Roman" w:hAnsi="Times New Roman"/>
          <w:sz w:val="24"/>
          <w:szCs w:val="24"/>
          <w:lang w:val="lt-LT" w:eastAsia="lt-LT"/>
        </w:rPr>
        <w:t xml:space="preserve">). </w:t>
      </w:r>
    </w:p>
    <w:p w:rsidR="00C11507" w:rsidRPr="00FC2363" w:rsidRDefault="00C11507" w:rsidP="008B4732">
      <w:pPr>
        <w:pStyle w:val="Sraopastraipa"/>
        <w:numPr>
          <w:ilvl w:val="0"/>
          <w:numId w:val="5"/>
        </w:numPr>
        <w:tabs>
          <w:tab w:val="left" w:pos="1134"/>
        </w:tabs>
        <w:spacing w:after="0" w:line="240" w:lineRule="auto"/>
        <w:ind w:left="0" w:firstLine="851"/>
        <w:jc w:val="both"/>
        <w:rPr>
          <w:rFonts w:ascii="Times New Roman" w:hAnsi="Times New Roman"/>
          <w:sz w:val="24"/>
          <w:szCs w:val="24"/>
          <w:lang w:val="lt-LT" w:eastAsia="lt-LT"/>
        </w:rPr>
      </w:pPr>
      <w:r w:rsidRPr="00FC2363">
        <w:rPr>
          <w:rFonts w:ascii="Times New Roman" w:hAnsi="Times New Roman"/>
          <w:sz w:val="24"/>
          <w:szCs w:val="24"/>
          <w:lang w:val="lt-LT" w:eastAsia="lt-LT"/>
        </w:rPr>
        <w:t>Pirkimas vykdomas, vadovaujantis</w:t>
      </w:r>
      <w:r w:rsidRPr="00FC2363">
        <w:rPr>
          <w:rFonts w:ascii="Times New Roman" w:hAnsi="Times New Roman"/>
          <w:sz w:val="24"/>
          <w:szCs w:val="24"/>
          <w:lang w:val="lt-LT"/>
        </w:rPr>
        <w:t xml:space="preserve"> </w:t>
      </w:r>
      <w:r w:rsidRPr="00FC2363">
        <w:rPr>
          <w:rFonts w:ascii="Times New Roman" w:hAnsi="Times New Roman"/>
          <w:sz w:val="24"/>
          <w:szCs w:val="24"/>
          <w:lang w:val="lt-LT" w:eastAsia="lt-LT"/>
        </w:rPr>
        <w:t>Lietuvos Respublikos viešųjų pirkimų įstatymu</w:t>
      </w:r>
      <w:r w:rsidR="004C1616" w:rsidRPr="00FC2363">
        <w:rPr>
          <w:rFonts w:ascii="Times New Roman" w:hAnsi="Times New Roman"/>
          <w:sz w:val="24"/>
          <w:szCs w:val="24"/>
          <w:lang w:val="lt-LT" w:eastAsia="lt-LT"/>
        </w:rPr>
        <w:t>,</w:t>
      </w:r>
      <w:r w:rsidRPr="00FC2363">
        <w:rPr>
          <w:rFonts w:ascii="Times New Roman" w:hAnsi="Times New Roman"/>
          <w:sz w:val="24"/>
          <w:szCs w:val="24"/>
          <w:lang w:val="lt-LT" w:eastAsia="lt-LT"/>
        </w:rPr>
        <w:t xml:space="preserve"> </w:t>
      </w:r>
      <w:r w:rsidR="004C1616" w:rsidRPr="00FC2363">
        <w:rPr>
          <w:rFonts w:ascii="Times New Roman" w:hAnsi="Times New Roman"/>
          <w:sz w:val="24"/>
          <w:szCs w:val="24"/>
          <w:lang w:val="lt-LT" w:eastAsia="lt-LT"/>
        </w:rPr>
        <w:t>Lietuvos kariuomenės Materialinių resursų departamento vykdomų supaprastintų viešųjų pirkimų taisyklėmis bei šiomis pirkimo sąlygomis (toliau – pirkimo sąlygos).</w:t>
      </w:r>
    </w:p>
    <w:p w:rsidR="00746141" w:rsidRPr="00FC2363" w:rsidRDefault="00746141" w:rsidP="008B4732">
      <w:pPr>
        <w:pStyle w:val="Sraopastraipa"/>
        <w:numPr>
          <w:ilvl w:val="0"/>
          <w:numId w:val="5"/>
        </w:numPr>
        <w:tabs>
          <w:tab w:val="left" w:pos="1134"/>
        </w:tabs>
        <w:spacing w:after="0" w:line="240" w:lineRule="auto"/>
        <w:ind w:left="0" w:firstLine="851"/>
        <w:jc w:val="both"/>
        <w:rPr>
          <w:rFonts w:ascii="Times New Roman" w:hAnsi="Times New Roman"/>
          <w:sz w:val="24"/>
          <w:szCs w:val="24"/>
          <w:lang w:val="lt-LT" w:eastAsia="lt-LT"/>
        </w:rPr>
      </w:pPr>
      <w:r w:rsidRPr="00FC2363">
        <w:rPr>
          <w:rFonts w:ascii="Times New Roman" w:hAnsi="Times New Roman"/>
          <w:sz w:val="24"/>
          <w:szCs w:val="24"/>
          <w:lang w:val="lt-LT" w:eastAsia="lt-LT"/>
        </w:rPr>
        <w:t>Pirkimas atliekamas laikantis lygiateisiškumo, nediskriminavimo, skaidrumo, abipusio pripažinimo, proporcingumo principų ir konfidencialumo bei nešališkumo reikalavimų. Priimant sprendimus dėl pirkimo sąlygų, vadovaujamasi racionalumo principu.</w:t>
      </w:r>
    </w:p>
    <w:p w:rsidR="00746141" w:rsidRPr="00FC2363" w:rsidRDefault="00746141" w:rsidP="008B4732">
      <w:pPr>
        <w:pStyle w:val="Sraopastraipa"/>
        <w:numPr>
          <w:ilvl w:val="0"/>
          <w:numId w:val="5"/>
        </w:numPr>
        <w:tabs>
          <w:tab w:val="left" w:pos="1134"/>
        </w:tabs>
        <w:spacing w:after="0" w:line="240" w:lineRule="auto"/>
        <w:ind w:left="0" w:firstLine="851"/>
        <w:jc w:val="both"/>
        <w:rPr>
          <w:rFonts w:ascii="Times New Roman" w:hAnsi="Times New Roman"/>
          <w:sz w:val="24"/>
          <w:szCs w:val="24"/>
          <w:lang w:val="lt-LT" w:eastAsia="lt-LT"/>
        </w:rPr>
      </w:pPr>
      <w:r w:rsidRPr="00FC2363">
        <w:rPr>
          <w:rFonts w:ascii="Times New Roman" w:hAnsi="Times New Roman"/>
          <w:sz w:val="24"/>
          <w:szCs w:val="24"/>
          <w:lang w:val="lt-LT" w:eastAsia="lt-LT"/>
        </w:rPr>
        <w:t>Visos pirkimo sąlygos nustatytos šiose pirkimo sąlygose.</w:t>
      </w:r>
    </w:p>
    <w:p w:rsidR="00746141" w:rsidRPr="00FC2363" w:rsidRDefault="00746141" w:rsidP="008B4732">
      <w:pPr>
        <w:pStyle w:val="Sraopastraipa"/>
        <w:numPr>
          <w:ilvl w:val="0"/>
          <w:numId w:val="5"/>
        </w:numPr>
        <w:tabs>
          <w:tab w:val="left" w:pos="709"/>
        </w:tabs>
        <w:spacing w:after="0" w:line="240" w:lineRule="auto"/>
        <w:ind w:left="1134" w:hanging="283"/>
        <w:jc w:val="both"/>
        <w:rPr>
          <w:rFonts w:ascii="Times New Roman" w:hAnsi="Times New Roman"/>
          <w:sz w:val="24"/>
          <w:szCs w:val="24"/>
          <w:lang w:val="lt-LT" w:eastAsia="lt-LT"/>
        </w:rPr>
      </w:pPr>
      <w:r w:rsidRPr="00FC2363">
        <w:rPr>
          <w:rFonts w:ascii="Times New Roman" w:hAnsi="Times New Roman"/>
          <w:sz w:val="24"/>
          <w:szCs w:val="24"/>
          <w:lang w:val="lt-LT" w:eastAsia="lt-LT"/>
        </w:rPr>
        <w:t>Dalyvio pasiūlymą sudaro CVP IS priemonėmis pateiktų dokumentų ir duomenų visuma:</w:t>
      </w:r>
    </w:p>
    <w:p w:rsidR="00746141" w:rsidRPr="00FC2363" w:rsidRDefault="00746141" w:rsidP="008B4732">
      <w:pPr>
        <w:spacing w:after="0" w:line="240" w:lineRule="auto"/>
        <w:ind w:firstLine="993"/>
        <w:jc w:val="both"/>
        <w:rPr>
          <w:rFonts w:ascii="Times New Roman" w:hAnsi="Times New Roman"/>
          <w:sz w:val="24"/>
          <w:szCs w:val="24"/>
          <w:lang w:val="lt-LT" w:eastAsia="lt-LT"/>
        </w:rPr>
      </w:pPr>
      <w:r w:rsidRPr="00FC2363">
        <w:rPr>
          <w:rFonts w:ascii="Times New Roman" w:hAnsi="Times New Roman"/>
          <w:sz w:val="24"/>
          <w:szCs w:val="24"/>
          <w:lang w:val="lt-LT" w:eastAsia="lt-LT"/>
        </w:rPr>
        <w:t>5.1</w:t>
      </w:r>
      <w:r w:rsidRPr="00FC2363">
        <w:rPr>
          <w:rFonts w:ascii="Times New Roman" w:hAnsi="Times New Roman"/>
          <w:sz w:val="24"/>
          <w:szCs w:val="24"/>
          <w:lang w:val="lt-LT" w:eastAsia="lt-LT"/>
        </w:rPr>
        <w:tab/>
        <w:t>užpildytas pasiūlymas, parengtas pagal pirkimo sąlygų 1 priedą;</w:t>
      </w:r>
    </w:p>
    <w:p w:rsidR="00746141" w:rsidRPr="00FC2363" w:rsidRDefault="00746141" w:rsidP="008B4732">
      <w:pPr>
        <w:tabs>
          <w:tab w:val="left" w:pos="1418"/>
        </w:tabs>
        <w:spacing w:after="0" w:line="240" w:lineRule="auto"/>
        <w:ind w:firstLine="993"/>
        <w:jc w:val="both"/>
        <w:rPr>
          <w:rFonts w:ascii="Times New Roman" w:hAnsi="Times New Roman"/>
          <w:sz w:val="24"/>
          <w:szCs w:val="24"/>
          <w:lang w:val="lt-LT" w:eastAsia="lt-LT"/>
        </w:rPr>
      </w:pPr>
      <w:r w:rsidRPr="00FC2363">
        <w:rPr>
          <w:rFonts w:ascii="Times New Roman" w:hAnsi="Times New Roman"/>
          <w:sz w:val="24"/>
          <w:szCs w:val="24"/>
          <w:lang w:val="lt-LT" w:eastAsia="lt-LT"/>
        </w:rPr>
        <w:t>5.2.</w:t>
      </w:r>
      <w:r w:rsidRPr="00FC2363">
        <w:rPr>
          <w:rFonts w:ascii="Times New Roman" w:hAnsi="Times New Roman"/>
          <w:sz w:val="24"/>
          <w:szCs w:val="24"/>
          <w:lang w:val="lt-LT" w:eastAsia="lt-LT"/>
        </w:rPr>
        <w:tab/>
        <w:t>jungtinės veiklos sutarties skaitmeninė kopija (jeigu dalyvauja ūkio subjektų grupė);</w:t>
      </w:r>
    </w:p>
    <w:p w:rsidR="00746141" w:rsidRPr="00FC2363" w:rsidRDefault="00746141" w:rsidP="008B4732">
      <w:pPr>
        <w:tabs>
          <w:tab w:val="left" w:pos="1418"/>
        </w:tabs>
        <w:spacing w:after="0" w:line="240" w:lineRule="auto"/>
        <w:ind w:firstLine="993"/>
        <w:jc w:val="both"/>
        <w:rPr>
          <w:rFonts w:ascii="Times New Roman" w:hAnsi="Times New Roman"/>
          <w:sz w:val="24"/>
          <w:szCs w:val="24"/>
          <w:lang w:val="lt-LT" w:eastAsia="lt-LT"/>
        </w:rPr>
      </w:pPr>
      <w:r w:rsidRPr="00FC2363">
        <w:rPr>
          <w:rFonts w:ascii="Times New Roman" w:hAnsi="Times New Roman"/>
          <w:sz w:val="24"/>
          <w:szCs w:val="24"/>
          <w:lang w:val="lt-LT" w:eastAsia="lt-LT"/>
        </w:rPr>
        <w:t>5.3.</w:t>
      </w:r>
      <w:r w:rsidRPr="00FC2363">
        <w:rPr>
          <w:rFonts w:ascii="Times New Roman" w:hAnsi="Times New Roman"/>
          <w:sz w:val="24"/>
          <w:szCs w:val="24"/>
          <w:lang w:val="lt-LT" w:eastAsia="lt-LT"/>
        </w:rPr>
        <w:tab/>
        <w:t>kita pirkimo sąlygose prašoma informacija ir (ar) dokumentai.</w:t>
      </w:r>
    </w:p>
    <w:p w:rsidR="00E2046A" w:rsidRPr="00FC2363" w:rsidRDefault="00CC06DA" w:rsidP="008B4732">
      <w:pPr>
        <w:pStyle w:val="Sraopastraipa"/>
        <w:numPr>
          <w:ilvl w:val="0"/>
          <w:numId w:val="5"/>
        </w:numPr>
        <w:tabs>
          <w:tab w:val="left" w:pos="709"/>
          <w:tab w:val="left" w:pos="1134"/>
        </w:tabs>
        <w:spacing w:after="0" w:line="240" w:lineRule="auto"/>
        <w:ind w:left="0" w:firstLine="851"/>
        <w:jc w:val="both"/>
        <w:rPr>
          <w:rFonts w:ascii="Times New Roman" w:hAnsi="Times New Roman"/>
          <w:sz w:val="24"/>
          <w:szCs w:val="24"/>
          <w:lang w:val="lt-LT" w:eastAsia="lt-LT"/>
        </w:rPr>
      </w:pPr>
      <w:r w:rsidRPr="00FC2363">
        <w:rPr>
          <w:rFonts w:ascii="Times New Roman" w:hAnsi="Times New Roman"/>
          <w:sz w:val="24"/>
          <w:szCs w:val="24"/>
          <w:lang w:val="lt-LT" w:eastAsia="lt-LT"/>
        </w:rPr>
        <w:t>Bet kokia informacija, konkurso sąlygų paaiškinimai, pranešimai ar kitas p</w:t>
      </w:r>
      <w:r w:rsidR="00E2046A" w:rsidRPr="00FC2363">
        <w:rPr>
          <w:rFonts w:ascii="Times New Roman" w:hAnsi="Times New Roman"/>
          <w:sz w:val="24"/>
          <w:szCs w:val="24"/>
          <w:lang w:val="lt-LT" w:eastAsia="lt-LT"/>
        </w:rPr>
        <w:t>erkančiosios organizacijos ir T</w:t>
      </w:r>
      <w:r w:rsidRPr="00FC2363">
        <w:rPr>
          <w:rFonts w:ascii="Times New Roman" w:hAnsi="Times New Roman"/>
          <w:sz w:val="24"/>
          <w:szCs w:val="24"/>
          <w:lang w:val="lt-LT" w:eastAsia="lt-LT"/>
        </w:rPr>
        <w:t>e</w:t>
      </w:r>
      <w:r w:rsidR="00E2046A" w:rsidRPr="00FC2363">
        <w:rPr>
          <w:rFonts w:ascii="Times New Roman" w:hAnsi="Times New Roman"/>
          <w:sz w:val="24"/>
          <w:szCs w:val="24"/>
          <w:lang w:val="lt-LT" w:eastAsia="lt-LT"/>
        </w:rPr>
        <w:t>i</w:t>
      </w:r>
      <w:r w:rsidRPr="00FC2363">
        <w:rPr>
          <w:rFonts w:ascii="Times New Roman" w:hAnsi="Times New Roman"/>
          <w:sz w:val="24"/>
          <w:szCs w:val="24"/>
          <w:lang w:val="lt-LT" w:eastAsia="lt-LT"/>
        </w:rPr>
        <w:t>kėjo susirašinėjimas yra vykdomas tik CVP</w:t>
      </w:r>
      <w:r w:rsidR="00E2046A" w:rsidRPr="00FC2363">
        <w:rPr>
          <w:rFonts w:ascii="Times New Roman" w:hAnsi="Times New Roman"/>
          <w:sz w:val="24"/>
          <w:szCs w:val="24"/>
          <w:lang w:val="lt-LT" w:eastAsia="lt-LT"/>
        </w:rPr>
        <w:t xml:space="preserve"> IS susirašinėjimo priemonėmis (pranešimus gaus tie Teikėjo naudotojai, kurie priėmė kvietimą arba yra priskirti prie pirkimo).</w:t>
      </w:r>
    </w:p>
    <w:p w:rsidR="005529B1" w:rsidRPr="00FC2363" w:rsidRDefault="00C26D39" w:rsidP="008B4732">
      <w:pPr>
        <w:pStyle w:val="Sraopastraipa"/>
        <w:numPr>
          <w:ilvl w:val="0"/>
          <w:numId w:val="5"/>
        </w:numPr>
        <w:tabs>
          <w:tab w:val="left" w:pos="709"/>
          <w:tab w:val="left" w:pos="1134"/>
        </w:tabs>
        <w:spacing w:after="0" w:line="240" w:lineRule="auto"/>
        <w:ind w:left="0" w:firstLine="851"/>
        <w:jc w:val="both"/>
        <w:rPr>
          <w:rFonts w:ascii="Times New Roman" w:hAnsi="Times New Roman"/>
          <w:sz w:val="24"/>
          <w:szCs w:val="24"/>
          <w:lang w:val="lt-LT" w:eastAsia="lt-LT"/>
        </w:rPr>
      </w:pPr>
      <w:r w:rsidRPr="00FC2363">
        <w:rPr>
          <w:rFonts w:ascii="Times New Roman" w:hAnsi="Times New Roman"/>
          <w:sz w:val="24"/>
          <w:szCs w:val="24"/>
          <w:lang w:val="lt-LT" w:eastAsia="lt-LT"/>
        </w:rPr>
        <w:t>Tiesioginį ryšį su T</w:t>
      </w:r>
      <w:r w:rsidR="00CC06DA" w:rsidRPr="00FC2363">
        <w:rPr>
          <w:rFonts w:ascii="Times New Roman" w:hAnsi="Times New Roman"/>
          <w:sz w:val="24"/>
          <w:szCs w:val="24"/>
          <w:lang w:val="lt-LT" w:eastAsia="lt-LT"/>
        </w:rPr>
        <w:t>e</w:t>
      </w:r>
      <w:r w:rsidRPr="00FC2363">
        <w:rPr>
          <w:rFonts w:ascii="Times New Roman" w:hAnsi="Times New Roman"/>
          <w:sz w:val="24"/>
          <w:szCs w:val="24"/>
          <w:lang w:val="lt-LT" w:eastAsia="lt-LT"/>
        </w:rPr>
        <w:t>i</w:t>
      </w:r>
      <w:r w:rsidR="00CC06DA" w:rsidRPr="00FC2363">
        <w:rPr>
          <w:rFonts w:ascii="Times New Roman" w:hAnsi="Times New Roman"/>
          <w:sz w:val="24"/>
          <w:szCs w:val="24"/>
          <w:lang w:val="lt-LT" w:eastAsia="lt-LT"/>
        </w:rPr>
        <w:t>kėjais įgaliota palaikyti Regina Greičien</w:t>
      </w:r>
      <w:r w:rsidR="00D311FF">
        <w:rPr>
          <w:rFonts w:ascii="Times New Roman" w:hAnsi="Times New Roman"/>
          <w:sz w:val="24"/>
          <w:szCs w:val="24"/>
          <w:lang w:val="lt-LT" w:eastAsia="lt-LT"/>
        </w:rPr>
        <w:t>ė, tel. (8 5) 278 52 15, faksas</w:t>
      </w:r>
      <w:r w:rsidR="00CC06DA" w:rsidRPr="00FC2363">
        <w:rPr>
          <w:rFonts w:ascii="Times New Roman" w:hAnsi="Times New Roman"/>
          <w:sz w:val="24"/>
          <w:szCs w:val="24"/>
          <w:lang w:val="lt-LT" w:eastAsia="lt-LT"/>
        </w:rPr>
        <w:t xml:space="preserve"> (8 5) 210 37</w:t>
      </w:r>
      <w:r w:rsidR="00D311FF">
        <w:rPr>
          <w:rFonts w:ascii="Times New Roman" w:hAnsi="Times New Roman"/>
          <w:sz w:val="24"/>
          <w:szCs w:val="24"/>
          <w:lang w:val="lt-LT" w:eastAsia="lt-LT"/>
        </w:rPr>
        <w:t xml:space="preserve"> </w:t>
      </w:r>
      <w:r w:rsidR="00CC06DA" w:rsidRPr="00FC2363">
        <w:rPr>
          <w:rFonts w:ascii="Times New Roman" w:hAnsi="Times New Roman"/>
          <w:sz w:val="24"/>
          <w:szCs w:val="24"/>
          <w:lang w:val="lt-LT" w:eastAsia="lt-LT"/>
        </w:rPr>
        <w:t>93, adresas: Sav</w:t>
      </w:r>
      <w:r w:rsidR="00E2046A" w:rsidRPr="00FC2363">
        <w:rPr>
          <w:rFonts w:ascii="Times New Roman" w:hAnsi="Times New Roman"/>
          <w:sz w:val="24"/>
          <w:szCs w:val="24"/>
          <w:lang w:val="lt-LT" w:eastAsia="lt-LT"/>
        </w:rPr>
        <w:t>anorių pr. 8, LT-03116, Vilnius.</w:t>
      </w:r>
    </w:p>
    <w:p w:rsidR="00536DCC" w:rsidRPr="00FC2363" w:rsidRDefault="00536DCC" w:rsidP="0019089A">
      <w:pPr>
        <w:pStyle w:val="Sraopastraipa"/>
        <w:tabs>
          <w:tab w:val="left" w:pos="709"/>
          <w:tab w:val="left" w:pos="1134"/>
        </w:tabs>
        <w:spacing w:after="0" w:line="240" w:lineRule="auto"/>
        <w:ind w:left="851"/>
        <w:jc w:val="both"/>
        <w:rPr>
          <w:rFonts w:ascii="Times New Roman" w:hAnsi="Times New Roman"/>
          <w:sz w:val="24"/>
          <w:szCs w:val="24"/>
          <w:lang w:val="lt-LT" w:eastAsia="lt-LT"/>
        </w:rPr>
      </w:pPr>
    </w:p>
    <w:p w:rsidR="00EC64BD" w:rsidRDefault="005529B1" w:rsidP="001D3CBE">
      <w:pPr>
        <w:pStyle w:val="Antrat1"/>
        <w:numPr>
          <w:ilvl w:val="0"/>
          <w:numId w:val="8"/>
        </w:numPr>
        <w:tabs>
          <w:tab w:val="left" w:pos="3720"/>
          <w:tab w:val="left" w:pos="3828"/>
          <w:tab w:val="left" w:pos="3969"/>
        </w:tabs>
        <w:spacing w:before="0" w:line="240" w:lineRule="auto"/>
        <w:jc w:val="center"/>
        <w:rPr>
          <w:rFonts w:ascii="Times New Roman" w:hAnsi="Times New Roman"/>
          <w:color w:val="auto"/>
          <w:sz w:val="24"/>
          <w:szCs w:val="24"/>
          <w:lang w:val="lt-LT" w:eastAsia="lt-LT"/>
        </w:rPr>
      </w:pPr>
      <w:r w:rsidRPr="00FC2363">
        <w:rPr>
          <w:rFonts w:ascii="Times New Roman" w:hAnsi="Times New Roman"/>
          <w:color w:val="auto"/>
          <w:sz w:val="24"/>
          <w:szCs w:val="24"/>
          <w:lang w:val="lt-LT" w:eastAsia="lt-LT"/>
        </w:rPr>
        <w:t>PIRKIMO OBJEKTAS</w:t>
      </w:r>
    </w:p>
    <w:p w:rsidR="00E84B18" w:rsidRPr="001A4AA1" w:rsidRDefault="00FB21F6" w:rsidP="001A4AA1">
      <w:pPr>
        <w:pStyle w:val="Pagrindiniotekstotrauka"/>
        <w:numPr>
          <w:ilvl w:val="0"/>
          <w:numId w:val="5"/>
        </w:numPr>
        <w:tabs>
          <w:tab w:val="left" w:pos="1200"/>
        </w:tabs>
        <w:ind w:left="0" w:firstLine="851"/>
        <w:rPr>
          <w:color w:val="000000"/>
          <w:szCs w:val="24"/>
        </w:rPr>
      </w:pPr>
      <w:r w:rsidRPr="00FC2363">
        <w:rPr>
          <w:szCs w:val="24"/>
        </w:rPr>
        <w:t xml:space="preserve">Pirkimo objektas – </w:t>
      </w:r>
      <w:r w:rsidR="001A4AA1">
        <w:rPr>
          <w:b/>
          <w:szCs w:val="24"/>
          <w:lang w:eastAsia="lt-LT"/>
        </w:rPr>
        <w:t>šaldytuvas</w:t>
      </w:r>
      <w:r w:rsidR="001A4AA1">
        <w:rPr>
          <w:szCs w:val="24"/>
        </w:rPr>
        <w:t xml:space="preserve"> (toliau-prekė).</w:t>
      </w:r>
    </w:p>
    <w:p w:rsidR="001A4AA1" w:rsidRDefault="001A4AA1" w:rsidP="001A4AA1">
      <w:pPr>
        <w:pStyle w:val="Pagrindiniotekstotrauka"/>
        <w:numPr>
          <w:ilvl w:val="0"/>
          <w:numId w:val="5"/>
        </w:numPr>
        <w:tabs>
          <w:tab w:val="left" w:pos="1200"/>
        </w:tabs>
        <w:ind w:left="0" w:firstLine="851"/>
        <w:rPr>
          <w:color w:val="000000"/>
          <w:szCs w:val="24"/>
        </w:rPr>
      </w:pPr>
      <w:r>
        <w:rPr>
          <w:color w:val="000000"/>
          <w:szCs w:val="24"/>
        </w:rPr>
        <w:t xml:space="preserve">Perkama prekė kartu su sąskaita turi būti pristatytos </w:t>
      </w:r>
      <w:r w:rsidRPr="002953DB">
        <w:rPr>
          <w:b/>
          <w:color w:val="000000"/>
          <w:szCs w:val="24"/>
        </w:rPr>
        <w:t>iki š.m. kovo 25 d</w:t>
      </w:r>
      <w:r>
        <w:rPr>
          <w:color w:val="000000"/>
          <w:szCs w:val="24"/>
        </w:rPr>
        <w:t>.</w:t>
      </w:r>
    </w:p>
    <w:p w:rsidR="001A4AA1" w:rsidRPr="00885AA4" w:rsidRDefault="001A4AA1" w:rsidP="001A4AA1">
      <w:pPr>
        <w:pStyle w:val="Pagrindiniotekstotrauka"/>
        <w:numPr>
          <w:ilvl w:val="0"/>
          <w:numId w:val="5"/>
        </w:numPr>
        <w:tabs>
          <w:tab w:val="left" w:pos="1200"/>
        </w:tabs>
        <w:ind w:left="0" w:firstLine="851"/>
        <w:rPr>
          <w:color w:val="000000"/>
          <w:szCs w:val="24"/>
        </w:rPr>
      </w:pPr>
      <w:r>
        <w:rPr>
          <w:color w:val="000000"/>
          <w:szCs w:val="24"/>
        </w:rPr>
        <w:t>Prekės pristatymo vieta: Savanorių pr. 8, Vilnius, Materialinių resursų departamentas.</w:t>
      </w:r>
    </w:p>
    <w:p w:rsidR="001A4AA1" w:rsidRDefault="00FB21F6" w:rsidP="008B4732">
      <w:pPr>
        <w:pStyle w:val="Pagrindiniotekstotrauka"/>
        <w:numPr>
          <w:ilvl w:val="0"/>
          <w:numId w:val="5"/>
        </w:numPr>
        <w:tabs>
          <w:tab w:val="left" w:pos="1200"/>
        </w:tabs>
        <w:ind w:left="0" w:firstLine="851"/>
        <w:rPr>
          <w:szCs w:val="24"/>
        </w:rPr>
      </w:pPr>
      <w:r w:rsidRPr="00FC2363">
        <w:rPr>
          <w:color w:val="000000"/>
          <w:szCs w:val="24"/>
        </w:rPr>
        <w:t xml:space="preserve">Pirkėjas už </w:t>
      </w:r>
      <w:r w:rsidR="001A4AA1">
        <w:rPr>
          <w:color w:val="000000"/>
          <w:szCs w:val="24"/>
        </w:rPr>
        <w:t>prekes</w:t>
      </w:r>
      <w:r w:rsidRPr="00FC2363">
        <w:rPr>
          <w:color w:val="000000"/>
          <w:szCs w:val="24"/>
        </w:rPr>
        <w:t xml:space="preserve"> </w:t>
      </w:r>
      <w:r w:rsidR="00107627" w:rsidRPr="00FC2363">
        <w:rPr>
          <w:color w:val="000000"/>
          <w:szCs w:val="24"/>
        </w:rPr>
        <w:t>su</w:t>
      </w:r>
      <w:r w:rsidRPr="00FC2363">
        <w:rPr>
          <w:color w:val="000000"/>
          <w:szCs w:val="24"/>
        </w:rPr>
        <w:t xml:space="preserve">moka per 30 kalendorinių dienų </w:t>
      </w:r>
      <w:r w:rsidR="00B87ABE">
        <w:rPr>
          <w:color w:val="000000"/>
          <w:szCs w:val="24"/>
        </w:rPr>
        <w:t xml:space="preserve">nuo </w:t>
      </w:r>
      <w:r w:rsidRPr="00FC2363">
        <w:rPr>
          <w:color w:val="000000"/>
          <w:szCs w:val="24"/>
        </w:rPr>
        <w:t>sąskaitos</w:t>
      </w:r>
      <w:r w:rsidRPr="00FC2363">
        <w:rPr>
          <w:szCs w:val="24"/>
        </w:rPr>
        <w:t xml:space="preserve"> </w:t>
      </w:r>
      <w:r w:rsidR="00107627" w:rsidRPr="00FC2363">
        <w:rPr>
          <w:szCs w:val="24"/>
        </w:rPr>
        <w:t xml:space="preserve">faktūros </w:t>
      </w:r>
      <w:r w:rsidRPr="00FC2363">
        <w:rPr>
          <w:szCs w:val="24"/>
        </w:rPr>
        <w:t xml:space="preserve">gavimo. </w:t>
      </w:r>
    </w:p>
    <w:p w:rsidR="00107627" w:rsidRPr="00FC2363" w:rsidRDefault="00FB21F6" w:rsidP="008B4732">
      <w:pPr>
        <w:pStyle w:val="Pagrindiniotekstotrauka"/>
        <w:numPr>
          <w:ilvl w:val="0"/>
          <w:numId w:val="5"/>
        </w:numPr>
        <w:tabs>
          <w:tab w:val="left" w:pos="1200"/>
        </w:tabs>
        <w:ind w:left="0" w:firstLine="851"/>
        <w:rPr>
          <w:szCs w:val="24"/>
        </w:rPr>
      </w:pPr>
      <w:r w:rsidRPr="00FC2363">
        <w:rPr>
          <w:szCs w:val="24"/>
        </w:rPr>
        <w:t xml:space="preserve">Finansavimo vėlavimas iš biudžeto yra sąlyga visiškai atleidžianti Pirkėją nuo civilinės atsakomybės ir palūkanų mokėjimo už pavėluotą atsiskaitymą. </w:t>
      </w:r>
    </w:p>
    <w:p w:rsidR="00FB21F6" w:rsidRDefault="00FB21F6" w:rsidP="008B4732">
      <w:pPr>
        <w:pStyle w:val="Pagrindiniotekstotrauka"/>
        <w:numPr>
          <w:ilvl w:val="0"/>
          <w:numId w:val="5"/>
        </w:numPr>
        <w:tabs>
          <w:tab w:val="left" w:pos="1200"/>
        </w:tabs>
        <w:ind w:left="0" w:firstLine="851"/>
        <w:rPr>
          <w:szCs w:val="24"/>
        </w:rPr>
      </w:pPr>
      <w:r w:rsidRPr="00FC2363">
        <w:rPr>
          <w:szCs w:val="24"/>
        </w:rPr>
        <w:t>Avansinio mokėjimo galimybė nenumatoma.</w:t>
      </w:r>
    </w:p>
    <w:p w:rsidR="001A4AA1" w:rsidRDefault="001A4AA1" w:rsidP="008B4732">
      <w:pPr>
        <w:pStyle w:val="Pagrindiniotekstotrauka"/>
        <w:numPr>
          <w:ilvl w:val="0"/>
          <w:numId w:val="5"/>
        </w:numPr>
        <w:tabs>
          <w:tab w:val="left" w:pos="1200"/>
        </w:tabs>
        <w:ind w:left="0" w:firstLine="851"/>
        <w:rPr>
          <w:szCs w:val="24"/>
        </w:rPr>
      </w:pPr>
      <w:r>
        <w:rPr>
          <w:szCs w:val="24"/>
        </w:rPr>
        <w:t xml:space="preserve">Perkamos </w:t>
      </w:r>
      <w:r w:rsidR="004906E9">
        <w:rPr>
          <w:szCs w:val="24"/>
        </w:rPr>
        <w:t>prekės techniniai duomenys pateikiami pirkimo sąlygų 2 priede „Šaldytuvo techninė specifikacija.</w:t>
      </w:r>
    </w:p>
    <w:p w:rsidR="004906E9" w:rsidRPr="00FC2363" w:rsidRDefault="004906E9" w:rsidP="008B4732">
      <w:pPr>
        <w:pStyle w:val="Pagrindiniotekstotrauka"/>
        <w:numPr>
          <w:ilvl w:val="0"/>
          <w:numId w:val="5"/>
        </w:numPr>
        <w:tabs>
          <w:tab w:val="left" w:pos="1200"/>
        </w:tabs>
        <w:ind w:left="0" w:firstLine="851"/>
        <w:rPr>
          <w:szCs w:val="24"/>
        </w:rPr>
      </w:pPr>
      <w:r>
        <w:rPr>
          <w:szCs w:val="24"/>
        </w:rPr>
        <w:t>Siūloma prekė turi atitikti visus pirkimo sąlygų 2 priede nustatytus techninius reikalavimus.</w:t>
      </w:r>
    </w:p>
    <w:p w:rsidR="00536DCC" w:rsidRPr="00FC2363" w:rsidRDefault="00536DCC" w:rsidP="0019089A">
      <w:pPr>
        <w:pStyle w:val="Pagrindiniotekstotrauka"/>
        <w:tabs>
          <w:tab w:val="left" w:pos="1200"/>
        </w:tabs>
        <w:ind w:left="851" w:firstLine="0"/>
        <w:rPr>
          <w:szCs w:val="24"/>
        </w:rPr>
      </w:pPr>
    </w:p>
    <w:p w:rsidR="00AA6BFB" w:rsidRDefault="00AA6BFB" w:rsidP="00B758AD">
      <w:pPr>
        <w:pStyle w:val="Antrat1"/>
        <w:numPr>
          <w:ilvl w:val="0"/>
          <w:numId w:val="8"/>
        </w:numPr>
        <w:tabs>
          <w:tab w:val="left" w:pos="3720"/>
          <w:tab w:val="left" w:pos="3828"/>
          <w:tab w:val="left" w:pos="3969"/>
        </w:tabs>
        <w:spacing w:before="0" w:line="240" w:lineRule="auto"/>
        <w:ind w:left="992"/>
        <w:jc w:val="center"/>
        <w:rPr>
          <w:rFonts w:ascii="Times New Roman" w:hAnsi="Times New Roman"/>
          <w:color w:val="auto"/>
          <w:sz w:val="24"/>
          <w:szCs w:val="24"/>
          <w:lang w:val="lt-LT" w:eastAsia="lt-LT"/>
        </w:rPr>
      </w:pPr>
      <w:r w:rsidRPr="00FC2363">
        <w:rPr>
          <w:rFonts w:ascii="Times New Roman" w:hAnsi="Times New Roman"/>
          <w:color w:val="auto"/>
          <w:sz w:val="24"/>
          <w:szCs w:val="24"/>
          <w:lang w:val="lt-LT" w:eastAsia="lt-LT"/>
        </w:rPr>
        <w:t>PASIŪLYMŲ RENGIMAS, PATEIKIMAS, KEITIMAS</w:t>
      </w:r>
    </w:p>
    <w:p w:rsidR="00182C43" w:rsidRPr="00182C43" w:rsidRDefault="001938BD" w:rsidP="00182C43">
      <w:pPr>
        <w:pStyle w:val="Sraopastraipa"/>
        <w:numPr>
          <w:ilvl w:val="0"/>
          <w:numId w:val="5"/>
        </w:numPr>
        <w:tabs>
          <w:tab w:val="left" w:pos="1276"/>
        </w:tabs>
        <w:spacing w:after="0" w:line="240" w:lineRule="auto"/>
        <w:ind w:left="0" w:firstLine="851"/>
        <w:contextualSpacing w:val="0"/>
        <w:jc w:val="both"/>
        <w:rPr>
          <w:rFonts w:ascii="Times New Roman" w:hAnsi="Times New Roman"/>
          <w:sz w:val="24"/>
          <w:szCs w:val="24"/>
          <w:lang w:val="lt-LT"/>
        </w:rPr>
      </w:pPr>
      <w:r w:rsidRPr="00FC2363">
        <w:rPr>
          <w:rFonts w:ascii="Times New Roman" w:hAnsi="Times New Roman"/>
          <w:sz w:val="24"/>
          <w:szCs w:val="24"/>
          <w:lang w:val="lt-LT"/>
        </w:rPr>
        <w:t>Ti</w:t>
      </w:r>
      <w:r w:rsidR="00553322">
        <w:rPr>
          <w:rFonts w:ascii="Times New Roman" w:hAnsi="Times New Roman"/>
          <w:sz w:val="24"/>
          <w:szCs w:val="24"/>
          <w:lang w:val="lt-LT"/>
        </w:rPr>
        <w:t>e</w:t>
      </w:r>
      <w:r w:rsidR="00F4653E" w:rsidRPr="00FC2363">
        <w:rPr>
          <w:rFonts w:ascii="Times New Roman" w:hAnsi="Times New Roman"/>
          <w:sz w:val="24"/>
          <w:szCs w:val="24"/>
          <w:lang w:val="lt-LT"/>
        </w:rPr>
        <w:t>kėjas</w:t>
      </w:r>
      <w:r w:rsidR="00553322">
        <w:rPr>
          <w:rFonts w:ascii="Times New Roman" w:hAnsi="Times New Roman"/>
          <w:sz w:val="24"/>
          <w:szCs w:val="24"/>
          <w:lang w:val="lt-LT"/>
        </w:rPr>
        <w:t xml:space="preserve"> turi patvirtinti, kad siūloma prekė</w:t>
      </w:r>
      <w:r w:rsidR="00F4653E" w:rsidRPr="00FC2363">
        <w:rPr>
          <w:rFonts w:ascii="Times New Roman" w:hAnsi="Times New Roman"/>
          <w:sz w:val="24"/>
          <w:szCs w:val="24"/>
          <w:lang w:val="lt-LT"/>
        </w:rPr>
        <w:t xml:space="preserve"> atitinka </w:t>
      </w:r>
      <w:r w:rsidR="00946C30" w:rsidRPr="00FC2363">
        <w:rPr>
          <w:rFonts w:ascii="Times New Roman" w:hAnsi="Times New Roman"/>
          <w:sz w:val="24"/>
          <w:szCs w:val="24"/>
          <w:lang w:val="lt-LT"/>
        </w:rPr>
        <w:t xml:space="preserve">reikalavimus, nurodytus </w:t>
      </w:r>
      <w:r w:rsidR="00F4653E" w:rsidRPr="00FC2363">
        <w:rPr>
          <w:rFonts w:ascii="Times New Roman" w:hAnsi="Times New Roman"/>
          <w:sz w:val="24"/>
          <w:szCs w:val="24"/>
          <w:lang w:val="lt-LT"/>
        </w:rPr>
        <w:t xml:space="preserve">pirkimo sąlygų </w:t>
      </w:r>
      <w:r w:rsidR="00553322">
        <w:rPr>
          <w:rFonts w:ascii="Times New Roman" w:hAnsi="Times New Roman"/>
          <w:sz w:val="24"/>
          <w:szCs w:val="24"/>
          <w:lang w:val="lt-LT"/>
        </w:rPr>
        <w:t>2</w:t>
      </w:r>
      <w:r w:rsidR="00946C30" w:rsidRPr="00FC2363">
        <w:rPr>
          <w:rFonts w:ascii="Times New Roman" w:hAnsi="Times New Roman"/>
          <w:sz w:val="24"/>
          <w:szCs w:val="24"/>
          <w:lang w:val="lt-LT"/>
        </w:rPr>
        <w:t xml:space="preserve"> priede.</w:t>
      </w:r>
    </w:p>
    <w:p w:rsidR="001938BD" w:rsidRPr="00FC2363" w:rsidRDefault="008668B0" w:rsidP="00B758AD">
      <w:pPr>
        <w:pStyle w:val="Sraopastraipa"/>
        <w:numPr>
          <w:ilvl w:val="0"/>
          <w:numId w:val="5"/>
        </w:numPr>
        <w:tabs>
          <w:tab w:val="left" w:pos="1134"/>
          <w:tab w:val="left" w:pos="1276"/>
        </w:tabs>
        <w:spacing w:after="0" w:line="240" w:lineRule="auto"/>
        <w:ind w:left="0" w:firstLine="851"/>
        <w:contextualSpacing w:val="0"/>
        <w:jc w:val="both"/>
        <w:rPr>
          <w:rFonts w:ascii="Times New Roman" w:hAnsi="Times New Roman"/>
          <w:sz w:val="24"/>
          <w:szCs w:val="24"/>
          <w:lang w:val="lt-LT"/>
        </w:rPr>
      </w:pPr>
      <w:r>
        <w:rPr>
          <w:rFonts w:ascii="Times New Roman" w:hAnsi="Times New Roman"/>
          <w:sz w:val="24"/>
          <w:szCs w:val="24"/>
          <w:lang w:val="lt-LT"/>
        </w:rPr>
        <w:t>T</w:t>
      </w:r>
      <w:r w:rsidR="001938BD" w:rsidRPr="00FC2363">
        <w:rPr>
          <w:rFonts w:ascii="Times New Roman" w:hAnsi="Times New Roman"/>
          <w:sz w:val="24"/>
          <w:szCs w:val="24"/>
          <w:lang w:val="lt-LT"/>
        </w:rPr>
        <w:t>i</w:t>
      </w:r>
      <w:r>
        <w:rPr>
          <w:rFonts w:ascii="Times New Roman" w:hAnsi="Times New Roman"/>
          <w:sz w:val="24"/>
          <w:szCs w:val="24"/>
          <w:lang w:val="lt-LT"/>
        </w:rPr>
        <w:t>e</w:t>
      </w:r>
      <w:r w:rsidR="001938BD" w:rsidRPr="00FC2363">
        <w:rPr>
          <w:rFonts w:ascii="Times New Roman" w:hAnsi="Times New Roman"/>
          <w:sz w:val="24"/>
          <w:szCs w:val="24"/>
          <w:lang w:val="lt-LT"/>
        </w:rPr>
        <w:t xml:space="preserve">kėjas turi pateikti pasiūlymą, užpildydamas pirkimo sąlygų </w:t>
      </w:r>
      <w:r w:rsidR="00913862" w:rsidRPr="00FC2363">
        <w:rPr>
          <w:rFonts w:ascii="Times New Roman" w:hAnsi="Times New Roman"/>
          <w:sz w:val="24"/>
          <w:szCs w:val="24"/>
          <w:lang w:val="lt-LT"/>
        </w:rPr>
        <w:t xml:space="preserve">1 priedo lentelėje pateiktas ir </w:t>
      </w:r>
      <w:r w:rsidR="0032325E">
        <w:rPr>
          <w:rFonts w:ascii="Times New Roman" w:hAnsi="Times New Roman"/>
          <w:sz w:val="24"/>
          <w:szCs w:val="24"/>
          <w:lang w:val="lt-LT"/>
        </w:rPr>
        <w:t>Pirkėjo neužpildytas skiltis. T</w:t>
      </w:r>
      <w:r w:rsidR="00913862" w:rsidRPr="00FC2363">
        <w:rPr>
          <w:rFonts w:ascii="Times New Roman" w:hAnsi="Times New Roman"/>
          <w:sz w:val="24"/>
          <w:szCs w:val="24"/>
          <w:lang w:val="lt-LT"/>
        </w:rPr>
        <w:t>i</w:t>
      </w:r>
      <w:r w:rsidR="0032325E">
        <w:rPr>
          <w:rFonts w:ascii="Times New Roman" w:hAnsi="Times New Roman"/>
          <w:sz w:val="24"/>
          <w:szCs w:val="24"/>
          <w:lang w:val="lt-LT"/>
        </w:rPr>
        <w:t>e</w:t>
      </w:r>
      <w:r w:rsidR="00913862" w:rsidRPr="00FC2363">
        <w:rPr>
          <w:rFonts w:ascii="Times New Roman" w:hAnsi="Times New Roman"/>
          <w:sz w:val="24"/>
          <w:szCs w:val="24"/>
          <w:lang w:val="lt-LT"/>
        </w:rPr>
        <w:t>kėjui neleidžiama keisti Pirkėjo užpildytose skiltyse nurodytų duomenų.</w:t>
      </w:r>
      <w:r w:rsidR="001938BD" w:rsidRPr="00FC2363">
        <w:rPr>
          <w:rFonts w:ascii="Times New Roman" w:hAnsi="Times New Roman"/>
          <w:sz w:val="24"/>
          <w:szCs w:val="24"/>
          <w:lang w:val="lt-LT"/>
        </w:rPr>
        <w:t xml:space="preserve"> </w:t>
      </w:r>
    </w:p>
    <w:p w:rsidR="001938BD" w:rsidRPr="00FC2363" w:rsidRDefault="008668B0" w:rsidP="008B4732">
      <w:pPr>
        <w:pStyle w:val="Sraopastraipa"/>
        <w:numPr>
          <w:ilvl w:val="0"/>
          <w:numId w:val="5"/>
        </w:numPr>
        <w:tabs>
          <w:tab w:val="left" w:pos="1276"/>
        </w:tabs>
        <w:spacing w:after="0" w:line="240" w:lineRule="auto"/>
        <w:ind w:left="0" w:firstLine="851"/>
        <w:contextualSpacing w:val="0"/>
        <w:jc w:val="both"/>
        <w:rPr>
          <w:rFonts w:ascii="Times New Roman" w:hAnsi="Times New Roman"/>
          <w:sz w:val="24"/>
          <w:szCs w:val="24"/>
          <w:lang w:val="lt-LT"/>
        </w:rPr>
      </w:pPr>
      <w:r>
        <w:rPr>
          <w:rFonts w:ascii="Times New Roman" w:hAnsi="Times New Roman"/>
          <w:sz w:val="24"/>
          <w:szCs w:val="24"/>
          <w:lang w:val="lt-LT"/>
        </w:rPr>
        <w:t>T</w:t>
      </w:r>
      <w:r w:rsidR="001938BD" w:rsidRPr="00FC2363">
        <w:rPr>
          <w:rFonts w:ascii="Times New Roman" w:hAnsi="Times New Roman"/>
          <w:sz w:val="24"/>
          <w:szCs w:val="24"/>
          <w:lang w:val="lt-LT"/>
        </w:rPr>
        <w:t>i</w:t>
      </w:r>
      <w:r>
        <w:rPr>
          <w:rFonts w:ascii="Times New Roman" w:hAnsi="Times New Roman"/>
          <w:sz w:val="24"/>
          <w:szCs w:val="24"/>
          <w:lang w:val="lt-LT"/>
        </w:rPr>
        <w:t>e</w:t>
      </w:r>
      <w:r w:rsidR="001938BD" w:rsidRPr="00FC2363">
        <w:rPr>
          <w:rFonts w:ascii="Times New Roman" w:hAnsi="Times New Roman"/>
          <w:sz w:val="24"/>
          <w:szCs w:val="24"/>
          <w:lang w:val="lt-LT"/>
        </w:rPr>
        <w:t>kėjams nėra leidžiama pateikti alternatyvių pasiūlymų</w:t>
      </w:r>
      <w:r w:rsidR="001E11A3">
        <w:rPr>
          <w:rFonts w:ascii="Times New Roman" w:hAnsi="Times New Roman"/>
          <w:sz w:val="24"/>
          <w:szCs w:val="24"/>
          <w:lang w:val="lt-LT"/>
        </w:rPr>
        <w:t>. T</w:t>
      </w:r>
      <w:r w:rsidR="001938BD" w:rsidRPr="00FC2363">
        <w:rPr>
          <w:rFonts w:ascii="Times New Roman" w:hAnsi="Times New Roman"/>
          <w:sz w:val="24"/>
          <w:szCs w:val="24"/>
          <w:lang w:val="lt-LT"/>
        </w:rPr>
        <w:t>i</w:t>
      </w:r>
      <w:r w:rsidR="001E11A3">
        <w:rPr>
          <w:rFonts w:ascii="Times New Roman" w:hAnsi="Times New Roman"/>
          <w:sz w:val="24"/>
          <w:szCs w:val="24"/>
          <w:lang w:val="lt-LT"/>
        </w:rPr>
        <w:t>e</w:t>
      </w:r>
      <w:r w:rsidR="001938BD" w:rsidRPr="00FC2363">
        <w:rPr>
          <w:rFonts w:ascii="Times New Roman" w:hAnsi="Times New Roman"/>
          <w:sz w:val="24"/>
          <w:szCs w:val="24"/>
          <w:lang w:val="lt-LT"/>
        </w:rPr>
        <w:t>kėjui pateikus alternatyvų pasiūlymą, jo pasiūlymas ir alternatyvus pasiūlymas (alternatyvūs pasiūlymai) bus atmesti.</w:t>
      </w:r>
    </w:p>
    <w:p w:rsidR="001938BD" w:rsidRPr="00FC2363" w:rsidRDefault="000123FF" w:rsidP="008B4732">
      <w:pPr>
        <w:pStyle w:val="Sraopastraipa"/>
        <w:numPr>
          <w:ilvl w:val="0"/>
          <w:numId w:val="5"/>
        </w:numPr>
        <w:tabs>
          <w:tab w:val="left" w:pos="1276"/>
        </w:tabs>
        <w:spacing w:after="0" w:line="240" w:lineRule="auto"/>
        <w:ind w:left="0" w:firstLine="851"/>
        <w:jc w:val="both"/>
        <w:rPr>
          <w:rFonts w:ascii="Times New Roman" w:hAnsi="Times New Roman"/>
          <w:sz w:val="24"/>
          <w:szCs w:val="24"/>
          <w:lang w:val="lt-LT"/>
        </w:rPr>
      </w:pPr>
      <w:r w:rsidRPr="00FC2363">
        <w:rPr>
          <w:rFonts w:ascii="Times New Roman" w:hAnsi="Times New Roman"/>
          <w:sz w:val="24"/>
          <w:szCs w:val="24"/>
          <w:lang w:val="lt-LT"/>
        </w:rPr>
        <w:t>Pateikdamas pasiūlymą, Ti</w:t>
      </w:r>
      <w:r w:rsidR="008668B0">
        <w:rPr>
          <w:rFonts w:ascii="Times New Roman" w:hAnsi="Times New Roman"/>
          <w:sz w:val="24"/>
          <w:szCs w:val="24"/>
          <w:lang w:val="lt-LT"/>
        </w:rPr>
        <w:t>e</w:t>
      </w:r>
      <w:r w:rsidR="001938BD" w:rsidRPr="00FC2363">
        <w:rPr>
          <w:rFonts w:ascii="Times New Roman" w:hAnsi="Times New Roman"/>
          <w:sz w:val="24"/>
          <w:szCs w:val="24"/>
          <w:lang w:val="lt-LT"/>
        </w:rPr>
        <w:t>kėjas sutinka su šiomis pirkimo sąlygomis ir patvirtina, kad jo pasiūlyme pateikta informacija yra teisinga.</w:t>
      </w:r>
    </w:p>
    <w:p w:rsidR="008B4732" w:rsidRPr="00FC2363" w:rsidRDefault="008668B0" w:rsidP="008B4732">
      <w:pPr>
        <w:pStyle w:val="Sraopastraipa"/>
        <w:numPr>
          <w:ilvl w:val="0"/>
          <w:numId w:val="5"/>
        </w:numPr>
        <w:tabs>
          <w:tab w:val="left" w:pos="1276"/>
        </w:tabs>
        <w:spacing w:after="0" w:line="240" w:lineRule="auto"/>
        <w:ind w:left="0" w:firstLine="851"/>
        <w:jc w:val="both"/>
        <w:rPr>
          <w:rFonts w:ascii="Times New Roman" w:hAnsi="Times New Roman"/>
          <w:sz w:val="24"/>
          <w:szCs w:val="24"/>
          <w:lang w:val="lt-LT"/>
        </w:rPr>
      </w:pPr>
      <w:r>
        <w:rPr>
          <w:rFonts w:ascii="Times New Roman" w:hAnsi="Times New Roman"/>
          <w:sz w:val="24"/>
          <w:szCs w:val="24"/>
          <w:lang w:val="lt-LT"/>
        </w:rPr>
        <w:t>Ti</w:t>
      </w:r>
      <w:r w:rsidR="008B4732" w:rsidRPr="00FC2363">
        <w:rPr>
          <w:rFonts w:ascii="Times New Roman" w:hAnsi="Times New Roman"/>
          <w:sz w:val="24"/>
          <w:szCs w:val="24"/>
          <w:lang w:val="lt-LT"/>
        </w:rPr>
        <w:t>ekėjo pasiūlymas ir kita korespondencija turi būti pateikiama lietuvių kalba.</w:t>
      </w:r>
    </w:p>
    <w:p w:rsidR="008B4732" w:rsidRPr="00FC2363" w:rsidRDefault="008B4732" w:rsidP="008B4732">
      <w:pPr>
        <w:pStyle w:val="Sraopastraipa"/>
        <w:numPr>
          <w:ilvl w:val="0"/>
          <w:numId w:val="5"/>
        </w:numPr>
        <w:tabs>
          <w:tab w:val="left" w:pos="1276"/>
        </w:tabs>
        <w:spacing w:after="0" w:line="240" w:lineRule="auto"/>
        <w:ind w:left="0" w:firstLine="851"/>
        <w:jc w:val="both"/>
        <w:rPr>
          <w:rFonts w:ascii="Times New Roman" w:hAnsi="Times New Roman"/>
          <w:sz w:val="24"/>
          <w:szCs w:val="24"/>
          <w:lang w:val="lt-LT"/>
        </w:rPr>
      </w:pPr>
      <w:r w:rsidRPr="00FC2363">
        <w:rPr>
          <w:rFonts w:ascii="Times New Roman" w:hAnsi="Times New Roman"/>
          <w:sz w:val="24"/>
          <w:szCs w:val="24"/>
          <w:lang w:val="lt-LT"/>
        </w:rPr>
        <w:lastRenderedPageBreak/>
        <w:t>P</w:t>
      </w:r>
      <w:r w:rsidR="00190645">
        <w:rPr>
          <w:rFonts w:ascii="Times New Roman" w:hAnsi="Times New Roman"/>
          <w:sz w:val="24"/>
          <w:szCs w:val="24"/>
          <w:lang w:val="lt-LT"/>
        </w:rPr>
        <w:t>rekės</w:t>
      </w:r>
      <w:r w:rsidRPr="00FC2363">
        <w:rPr>
          <w:rFonts w:ascii="Times New Roman" w:hAnsi="Times New Roman"/>
          <w:sz w:val="24"/>
          <w:szCs w:val="24"/>
          <w:lang w:val="lt-LT"/>
        </w:rPr>
        <w:t xml:space="preserve"> kain</w:t>
      </w:r>
      <w:r w:rsidR="00190645">
        <w:rPr>
          <w:rFonts w:ascii="Times New Roman" w:hAnsi="Times New Roman"/>
          <w:sz w:val="24"/>
          <w:szCs w:val="24"/>
          <w:lang w:val="lt-LT"/>
        </w:rPr>
        <w:t>a</w:t>
      </w:r>
      <w:r w:rsidRPr="00FC2363">
        <w:rPr>
          <w:rFonts w:ascii="Times New Roman" w:hAnsi="Times New Roman"/>
          <w:sz w:val="24"/>
          <w:szCs w:val="24"/>
          <w:lang w:val="lt-LT"/>
        </w:rPr>
        <w:t xml:space="preserve"> pateikiam</w:t>
      </w:r>
      <w:r w:rsidR="00190645">
        <w:rPr>
          <w:rFonts w:ascii="Times New Roman" w:hAnsi="Times New Roman"/>
          <w:sz w:val="24"/>
          <w:szCs w:val="24"/>
          <w:lang w:val="lt-LT"/>
        </w:rPr>
        <w:t>a</w:t>
      </w:r>
      <w:r w:rsidRPr="00FC2363">
        <w:rPr>
          <w:rFonts w:ascii="Times New Roman" w:hAnsi="Times New Roman"/>
          <w:sz w:val="24"/>
          <w:szCs w:val="24"/>
          <w:lang w:val="lt-LT"/>
        </w:rPr>
        <w:t xml:space="preserve"> eurais, ne daugiau kaip dviejų skaičių po kablelio tikslumu (t.y., po kablelio nuro</w:t>
      </w:r>
      <w:r w:rsidR="00C66414">
        <w:rPr>
          <w:rFonts w:ascii="Times New Roman" w:hAnsi="Times New Roman"/>
          <w:sz w:val="24"/>
          <w:szCs w:val="24"/>
          <w:lang w:val="lt-LT"/>
        </w:rPr>
        <w:t>dant ne daugiau kaip 2 ženklus),</w:t>
      </w:r>
      <w:r w:rsidRPr="00FC2363">
        <w:rPr>
          <w:rFonts w:ascii="Times New Roman" w:hAnsi="Times New Roman"/>
          <w:sz w:val="24"/>
          <w:szCs w:val="24"/>
          <w:lang w:val="lt-LT"/>
        </w:rPr>
        <w:t xml:space="preserve"> su PVM, kitais mokesčiais bei kitomis išlaidomis, atsirandančiomis ir galinčiomis turėti įtakos kainai.</w:t>
      </w:r>
    </w:p>
    <w:p w:rsidR="008B4732" w:rsidRPr="00FC2363" w:rsidRDefault="008B4732" w:rsidP="008B4732">
      <w:pPr>
        <w:pStyle w:val="Sraopastraipa"/>
        <w:numPr>
          <w:ilvl w:val="0"/>
          <w:numId w:val="5"/>
        </w:numPr>
        <w:tabs>
          <w:tab w:val="left" w:pos="1276"/>
        </w:tabs>
        <w:spacing w:after="0" w:line="240" w:lineRule="auto"/>
        <w:ind w:left="0" w:firstLine="851"/>
        <w:jc w:val="both"/>
        <w:rPr>
          <w:rFonts w:ascii="Times New Roman" w:hAnsi="Times New Roman"/>
          <w:sz w:val="24"/>
          <w:szCs w:val="24"/>
          <w:lang w:val="lt-LT"/>
        </w:rPr>
      </w:pPr>
      <w:r w:rsidRPr="00FC2363">
        <w:rPr>
          <w:rFonts w:ascii="Times New Roman" w:hAnsi="Times New Roman"/>
          <w:sz w:val="24"/>
          <w:szCs w:val="24"/>
          <w:lang w:val="lt-LT"/>
        </w:rPr>
        <w:t xml:space="preserve">Pasiūlymas turi būti pateiktas </w:t>
      </w:r>
      <w:r w:rsidRPr="00FC2363">
        <w:rPr>
          <w:rFonts w:ascii="Times New Roman" w:hAnsi="Times New Roman"/>
          <w:b/>
          <w:sz w:val="24"/>
          <w:szCs w:val="24"/>
          <w:lang w:val="lt-LT"/>
        </w:rPr>
        <w:t xml:space="preserve">iki 2016 m. kovo </w:t>
      </w:r>
      <w:r w:rsidR="00DB5F77">
        <w:rPr>
          <w:rFonts w:ascii="Times New Roman" w:hAnsi="Times New Roman"/>
          <w:b/>
          <w:sz w:val="24"/>
          <w:szCs w:val="24"/>
          <w:lang w:val="lt-LT"/>
        </w:rPr>
        <w:t>17</w:t>
      </w:r>
      <w:r w:rsidRPr="00FC2363">
        <w:rPr>
          <w:rFonts w:ascii="Times New Roman" w:hAnsi="Times New Roman"/>
          <w:b/>
          <w:sz w:val="24"/>
          <w:szCs w:val="24"/>
          <w:lang w:val="lt-LT"/>
        </w:rPr>
        <w:t xml:space="preserve"> d. 10 val. 00 min.</w:t>
      </w:r>
      <w:r w:rsidRPr="00FC2363">
        <w:rPr>
          <w:rFonts w:ascii="Times New Roman" w:hAnsi="Times New Roman"/>
          <w:sz w:val="24"/>
          <w:szCs w:val="24"/>
          <w:lang w:val="lt-LT"/>
        </w:rPr>
        <w:t xml:space="preserve"> (Lietuvos Respublikos laiku).</w:t>
      </w:r>
    </w:p>
    <w:p w:rsidR="008B4732" w:rsidRPr="00FC2363" w:rsidRDefault="008B4732" w:rsidP="008B4732">
      <w:pPr>
        <w:pStyle w:val="Sraopastraipa"/>
        <w:numPr>
          <w:ilvl w:val="0"/>
          <w:numId w:val="5"/>
        </w:numPr>
        <w:tabs>
          <w:tab w:val="left" w:pos="1276"/>
        </w:tabs>
        <w:spacing w:after="0" w:line="240" w:lineRule="auto"/>
        <w:ind w:left="0" w:firstLine="851"/>
        <w:jc w:val="both"/>
        <w:rPr>
          <w:rFonts w:ascii="Times New Roman" w:hAnsi="Times New Roman"/>
          <w:sz w:val="24"/>
          <w:szCs w:val="24"/>
          <w:lang w:val="lt-LT"/>
        </w:rPr>
      </w:pPr>
      <w:r w:rsidRPr="00FC2363">
        <w:rPr>
          <w:rFonts w:ascii="Times New Roman" w:hAnsi="Times New Roman"/>
          <w:sz w:val="24"/>
          <w:szCs w:val="24"/>
          <w:lang w:val="lt-LT"/>
        </w:rPr>
        <w:t xml:space="preserve">Pasiūlyme turi būti nurodytas jo galiojimo laikas. Pasiūlymas galioja jame Teikėjo nurodytą laiką. Pasiūlymas turi galioti ne trumpiau nei iki 2016 m. </w:t>
      </w:r>
      <w:r w:rsidR="001C6BA8">
        <w:rPr>
          <w:rFonts w:ascii="Times New Roman" w:hAnsi="Times New Roman"/>
          <w:sz w:val="24"/>
          <w:szCs w:val="24"/>
          <w:lang w:val="lt-LT"/>
        </w:rPr>
        <w:t>birželio</w:t>
      </w:r>
      <w:r w:rsidRPr="00FC2363">
        <w:rPr>
          <w:rFonts w:ascii="Times New Roman" w:hAnsi="Times New Roman"/>
          <w:sz w:val="24"/>
          <w:szCs w:val="24"/>
          <w:lang w:val="lt-LT"/>
        </w:rPr>
        <w:t xml:space="preserve"> </w:t>
      </w:r>
      <w:r w:rsidR="00DB5F77">
        <w:rPr>
          <w:rFonts w:ascii="Times New Roman" w:hAnsi="Times New Roman"/>
          <w:sz w:val="24"/>
          <w:szCs w:val="24"/>
          <w:lang w:val="lt-LT"/>
        </w:rPr>
        <w:t>17</w:t>
      </w:r>
      <w:r w:rsidRPr="00FC2363">
        <w:rPr>
          <w:rFonts w:ascii="Times New Roman" w:hAnsi="Times New Roman"/>
          <w:sz w:val="24"/>
          <w:szCs w:val="24"/>
          <w:lang w:val="lt-LT"/>
        </w:rPr>
        <w:t xml:space="preserve"> d. Jeigu pasiūlyme nenurodytas jo galiojimo laikas, laikoma, kad pasiūlymas galioja tiek, kiek numatyta pirkimo dokumentuose.</w:t>
      </w:r>
    </w:p>
    <w:p w:rsidR="008B4732" w:rsidRPr="00FC2363" w:rsidRDefault="008B4732" w:rsidP="008B4732">
      <w:pPr>
        <w:pStyle w:val="Sraopastraipa"/>
        <w:numPr>
          <w:ilvl w:val="0"/>
          <w:numId w:val="5"/>
        </w:numPr>
        <w:tabs>
          <w:tab w:val="left" w:pos="1276"/>
        </w:tabs>
        <w:spacing w:after="0" w:line="240" w:lineRule="auto"/>
        <w:ind w:left="0" w:firstLine="851"/>
        <w:jc w:val="both"/>
        <w:rPr>
          <w:rFonts w:ascii="Times New Roman" w:hAnsi="Times New Roman"/>
          <w:sz w:val="24"/>
          <w:szCs w:val="24"/>
          <w:lang w:val="lt-LT"/>
        </w:rPr>
      </w:pPr>
      <w:r w:rsidRPr="00FC2363">
        <w:rPr>
          <w:rFonts w:ascii="Times New Roman" w:hAnsi="Times New Roman"/>
          <w:sz w:val="24"/>
          <w:szCs w:val="24"/>
          <w:lang w:val="lt-LT"/>
        </w:rPr>
        <w:t>Tiekėjas iki galutinio pasiūlymų pateikimo termino turi teisę pakeisti arba atšaukti savo pasiūlymą. Toks pakeitimas arba pranešimas, kad pasiūlymas atšaukiamas, pripažįstamas negaliojančiu, jeigu Pirkėjas jį gauna pateiktą raštu iki pasiūlymų pateikimo termino.</w:t>
      </w:r>
    </w:p>
    <w:p w:rsidR="00536DCC" w:rsidRPr="00FC2363" w:rsidRDefault="00536DCC" w:rsidP="00FC2363">
      <w:pPr>
        <w:pStyle w:val="Sraopastraipa"/>
        <w:tabs>
          <w:tab w:val="left" w:pos="1276"/>
        </w:tabs>
        <w:spacing w:after="0" w:line="240" w:lineRule="auto"/>
        <w:ind w:left="851"/>
        <w:jc w:val="both"/>
        <w:rPr>
          <w:rFonts w:ascii="Times New Roman" w:hAnsi="Times New Roman"/>
          <w:sz w:val="24"/>
          <w:szCs w:val="24"/>
          <w:lang w:val="lt-LT"/>
        </w:rPr>
      </w:pPr>
    </w:p>
    <w:p w:rsidR="001938BD" w:rsidRDefault="001964A3" w:rsidP="00701047">
      <w:pPr>
        <w:pStyle w:val="Antrat1"/>
        <w:numPr>
          <w:ilvl w:val="0"/>
          <w:numId w:val="8"/>
        </w:numPr>
        <w:spacing w:before="0"/>
        <w:jc w:val="center"/>
        <w:rPr>
          <w:rFonts w:ascii="Times New Roman" w:hAnsi="Times New Roman" w:cs="Times New Roman"/>
          <w:color w:val="auto"/>
          <w:sz w:val="24"/>
          <w:szCs w:val="24"/>
          <w:lang w:val="lt-LT"/>
        </w:rPr>
      </w:pPr>
      <w:r w:rsidRPr="00FC2363">
        <w:rPr>
          <w:rFonts w:ascii="Times New Roman" w:hAnsi="Times New Roman" w:cs="Times New Roman"/>
          <w:color w:val="auto"/>
          <w:sz w:val="24"/>
          <w:szCs w:val="24"/>
          <w:lang w:val="lt-LT"/>
        </w:rPr>
        <w:t>PASIŪLYMŲ ATMETIMO PRIEŽASTY</w:t>
      </w:r>
      <w:r w:rsidR="002667CE" w:rsidRPr="00FC2363">
        <w:rPr>
          <w:rFonts w:ascii="Times New Roman" w:hAnsi="Times New Roman" w:cs="Times New Roman"/>
          <w:color w:val="auto"/>
          <w:sz w:val="24"/>
          <w:szCs w:val="24"/>
          <w:lang w:val="lt-LT"/>
        </w:rPr>
        <w:t>S</w:t>
      </w:r>
    </w:p>
    <w:p w:rsidR="001964A3" w:rsidRPr="00FC2363" w:rsidRDefault="001964A3" w:rsidP="00701047">
      <w:pPr>
        <w:pStyle w:val="Sraopastraipa"/>
        <w:numPr>
          <w:ilvl w:val="0"/>
          <w:numId w:val="5"/>
        </w:numPr>
        <w:tabs>
          <w:tab w:val="left" w:pos="1276"/>
        </w:tabs>
        <w:spacing w:after="0" w:line="240" w:lineRule="auto"/>
        <w:ind w:left="0" w:firstLine="851"/>
        <w:contextualSpacing w:val="0"/>
        <w:jc w:val="both"/>
        <w:rPr>
          <w:rFonts w:ascii="Times New Roman" w:hAnsi="Times New Roman"/>
          <w:sz w:val="24"/>
          <w:szCs w:val="24"/>
          <w:lang w:val="lt-LT"/>
        </w:rPr>
      </w:pPr>
      <w:r w:rsidRPr="00FC2363">
        <w:rPr>
          <w:rFonts w:ascii="Times New Roman" w:hAnsi="Times New Roman"/>
          <w:sz w:val="24"/>
          <w:szCs w:val="24"/>
          <w:lang w:val="lt-LT"/>
        </w:rPr>
        <w:t>Pasiūlymai atmetami, jeigu:</w:t>
      </w:r>
    </w:p>
    <w:p w:rsidR="001964A3" w:rsidRPr="00FC2363" w:rsidRDefault="00262DF4" w:rsidP="0019089A">
      <w:pPr>
        <w:pStyle w:val="Sraopastraipa"/>
        <w:numPr>
          <w:ilvl w:val="1"/>
          <w:numId w:val="5"/>
        </w:numPr>
        <w:tabs>
          <w:tab w:val="left" w:pos="1276"/>
        </w:tabs>
        <w:spacing w:after="0" w:line="240" w:lineRule="auto"/>
        <w:contextualSpacing w:val="0"/>
        <w:jc w:val="both"/>
        <w:rPr>
          <w:rFonts w:ascii="Times New Roman" w:hAnsi="Times New Roman"/>
          <w:sz w:val="24"/>
          <w:szCs w:val="24"/>
          <w:lang w:val="lt-LT"/>
        </w:rPr>
      </w:pPr>
      <w:r>
        <w:rPr>
          <w:rFonts w:ascii="Times New Roman" w:hAnsi="Times New Roman"/>
          <w:sz w:val="24"/>
          <w:szCs w:val="24"/>
          <w:lang w:val="lt-LT"/>
        </w:rPr>
        <w:t>T</w:t>
      </w:r>
      <w:r w:rsidR="001964A3" w:rsidRPr="00FC2363">
        <w:rPr>
          <w:rFonts w:ascii="Times New Roman" w:hAnsi="Times New Roman"/>
          <w:sz w:val="24"/>
          <w:szCs w:val="24"/>
          <w:lang w:val="lt-LT"/>
        </w:rPr>
        <w:t>i</w:t>
      </w:r>
      <w:r>
        <w:rPr>
          <w:rFonts w:ascii="Times New Roman" w:hAnsi="Times New Roman"/>
          <w:sz w:val="24"/>
          <w:szCs w:val="24"/>
          <w:lang w:val="lt-LT"/>
        </w:rPr>
        <w:t>e</w:t>
      </w:r>
      <w:r w:rsidR="001964A3" w:rsidRPr="00FC2363">
        <w:rPr>
          <w:rFonts w:ascii="Times New Roman" w:hAnsi="Times New Roman"/>
          <w:sz w:val="24"/>
          <w:szCs w:val="24"/>
          <w:lang w:val="lt-LT"/>
        </w:rPr>
        <w:t>kėjas nepateikė užpildyto pirkimo sąlygų 1 priedo;</w:t>
      </w:r>
    </w:p>
    <w:p w:rsidR="001964A3" w:rsidRPr="00FC2363" w:rsidRDefault="001964A3" w:rsidP="0019089A">
      <w:pPr>
        <w:pStyle w:val="Sraopastraipa"/>
        <w:numPr>
          <w:ilvl w:val="1"/>
          <w:numId w:val="5"/>
        </w:numPr>
        <w:tabs>
          <w:tab w:val="left" w:pos="1276"/>
          <w:tab w:val="left" w:pos="1701"/>
        </w:tabs>
        <w:spacing w:after="0" w:line="240" w:lineRule="auto"/>
        <w:ind w:left="0" w:firstLine="1080"/>
        <w:contextualSpacing w:val="0"/>
        <w:jc w:val="both"/>
        <w:rPr>
          <w:rFonts w:ascii="Times New Roman" w:hAnsi="Times New Roman"/>
          <w:sz w:val="24"/>
          <w:szCs w:val="24"/>
          <w:lang w:val="lt-LT"/>
        </w:rPr>
      </w:pPr>
      <w:r w:rsidRPr="00FC2363">
        <w:rPr>
          <w:rFonts w:ascii="Times New Roman" w:hAnsi="Times New Roman"/>
          <w:sz w:val="24"/>
          <w:szCs w:val="24"/>
          <w:lang w:val="lt-LT"/>
        </w:rPr>
        <w:t>Pasiūlymas neatitiko pirkimo są</w:t>
      </w:r>
      <w:r w:rsidR="000D16AD" w:rsidRPr="00FC2363">
        <w:rPr>
          <w:rFonts w:ascii="Times New Roman" w:hAnsi="Times New Roman"/>
          <w:sz w:val="24"/>
          <w:szCs w:val="24"/>
          <w:lang w:val="lt-LT"/>
        </w:rPr>
        <w:t>lygose nustatytų reikalavimų (Ti</w:t>
      </w:r>
      <w:r w:rsidR="00262DF4">
        <w:rPr>
          <w:rFonts w:ascii="Times New Roman" w:hAnsi="Times New Roman"/>
          <w:sz w:val="24"/>
          <w:szCs w:val="24"/>
          <w:lang w:val="lt-LT"/>
        </w:rPr>
        <w:t>e</w:t>
      </w:r>
      <w:r w:rsidRPr="00FC2363">
        <w:rPr>
          <w:rFonts w:ascii="Times New Roman" w:hAnsi="Times New Roman"/>
          <w:sz w:val="24"/>
          <w:szCs w:val="24"/>
          <w:lang w:val="lt-LT"/>
        </w:rPr>
        <w:t>kėjo siūloma p</w:t>
      </w:r>
      <w:r w:rsidR="00924727">
        <w:rPr>
          <w:rFonts w:ascii="Times New Roman" w:hAnsi="Times New Roman"/>
          <w:sz w:val="24"/>
          <w:szCs w:val="24"/>
          <w:lang w:val="lt-LT"/>
        </w:rPr>
        <w:t>rekė</w:t>
      </w:r>
      <w:r w:rsidRPr="00FC2363">
        <w:rPr>
          <w:rFonts w:ascii="Times New Roman" w:hAnsi="Times New Roman"/>
          <w:sz w:val="24"/>
          <w:szCs w:val="24"/>
          <w:lang w:val="lt-LT"/>
        </w:rPr>
        <w:t xml:space="preserve"> neatitinka pirkimo dokumentuose nustatytų reikalavimų, pasiūlymas nepasirašytas ir pan.);</w:t>
      </w:r>
    </w:p>
    <w:p w:rsidR="005A10C5" w:rsidRPr="00FC2363" w:rsidRDefault="00262DF4" w:rsidP="0019089A">
      <w:pPr>
        <w:pStyle w:val="Sraopastraipa"/>
        <w:numPr>
          <w:ilvl w:val="1"/>
          <w:numId w:val="5"/>
        </w:numPr>
        <w:tabs>
          <w:tab w:val="left" w:pos="1276"/>
          <w:tab w:val="left" w:pos="1701"/>
        </w:tabs>
        <w:spacing w:after="0" w:line="240" w:lineRule="auto"/>
        <w:ind w:left="0" w:firstLine="1080"/>
        <w:contextualSpacing w:val="0"/>
        <w:jc w:val="both"/>
        <w:rPr>
          <w:rFonts w:ascii="Times New Roman" w:hAnsi="Times New Roman"/>
          <w:sz w:val="24"/>
          <w:szCs w:val="24"/>
          <w:lang w:val="lt-LT"/>
        </w:rPr>
      </w:pPr>
      <w:r>
        <w:rPr>
          <w:rFonts w:ascii="Times New Roman" w:hAnsi="Times New Roman"/>
          <w:sz w:val="24"/>
          <w:szCs w:val="24"/>
          <w:lang w:val="lt-LT"/>
        </w:rPr>
        <w:t>T</w:t>
      </w:r>
      <w:r w:rsidR="005A10C5" w:rsidRPr="00FC2363">
        <w:rPr>
          <w:rFonts w:ascii="Times New Roman" w:hAnsi="Times New Roman"/>
          <w:sz w:val="24"/>
          <w:szCs w:val="24"/>
          <w:lang w:val="lt-LT"/>
        </w:rPr>
        <w:t>i</w:t>
      </w:r>
      <w:r>
        <w:rPr>
          <w:rFonts w:ascii="Times New Roman" w:hAnsi="Times New Roman"/>
          <w:sz w:val="24"/>
          <w:szCs w:val="24"/>
          <w:lang w:val="lt-LT"/>
        </w:rPr>
        <w:t>e</w:t>
      </w:r>
      <w:r w:rsidR="005A10C5" w:rsidRPr="00FC2363">
        <w:rPr>
          <w:rFonts w:ascii="Times New Roman" w:hAnsi="Times New Roman"/>
          <w:sz w:val="24"/>
          <w:szCs w:val="24"/>
          <w:lang w:val="lt-LT"/>
        </w:rPr>
        <w:t>kėjas per Pirkėjo nurodytą terminą neištaiso aritmetinių klaidų ir/ar nepaaiškina pasiūlymo;</w:t>
      </w:r>
    </w:p>
    <w:p w:rsidR="000D16AD" w:rsidRPr="00FC2363" w:rsidRDefault="00384D83" w:rsidP="0019089A">
      <w:pPr>
        <w:pStyle w:val="Sraopastraipa"/>
        <w:numPr>
          <w:ilvl w:val="1"/>
          <w:numId w:val="5"/>
        </w:numPr>
        <w:tabs>
          <w:tab w:val="left" w:pos="1276"/>
          <w:tab w:val="left" w:pos="1701"/>
        </w:tabs>
        <w:spacing w:after="0" w:line="240" w:lineRule="auto"/>
        <w:ind w:left="0" w:firstLine="1080"/>
        <w:contextualSpacing w:val="0"/>
        <w:jc w:val="both"/>
        <w:rPr>
          <w:rFonts w:ascii="Times New Roman" w:hAnsi="Times New Roman"/>
          <w:sz w:val="24"/>
          <w:szCs w:val="24"/>
          <w:lang w:val="lt-LT"/>
        </w:rPr>
      </w:pPr>
      <w:r>
        <w:rPr>
          <w:rFonts w:ascii="Times New Roman" w:hAnsi="Times New Roman"/>
          <w:sz w:val="24"/>
          <w:szCs w:val="24"/>
          <w:lang w:val="lt-LT"/>
        </w:rPr>
        <w:t>Visų Ti</w:t>
      </w:r>
      <w:r w:rsidR="00262DF4">
        <w:rPr>
          <w:rFonts w:ascii="Times New Roman" w:hAnsi="Times New Roman"/>
          <w:sz w:val="24"/>
          <w:szCs w:val="24"/>
          <w:lang w:val="lt-LT"/>
        </w:rPr>
        <w:t>e</w:t>
      </w:r>
      <w:r w:rsidR="000D16AD" w:rsidRPr="00FC2363">
        <w:rPr>
          <w:rFonts w:ascii="Times New Roman" w:hAnsi="Times New Roman"/>
          <w:sz w:val="24"/>
          <w:szCs w:val="24"/>
          <w:lang w:val="lt-LT"/>
        </w:rPr>
        <w:t>kėjų, kurių pasiūlymai neatmesti dėl kitų priežasčių, buvo pasiūlytos per didelės, Pirkėjui nepriimtinos kainos;</w:t>
      </w:r>
    </w:p>
    <w:p w:rsidR="000B1145" w:rsidRPr="00FC2363" w:rsidRDefault="00317C07" w:rsidP="0019089A">
      <w:pPr>
        <w:pStyle w:val="Sraopastraipa"/>
        <w:numPr>
          <w:ilvl w:val="1"/>
          <w:numId w:val="5"/>
        </w:numPr>
        <w:tabs>
          <w:tab w:val="left" w:pos="1276"/>
          <w:tab w:val="left" w:pos="1701"/>
        </w:tabs>
        <w:spacing w:after="0" w:line="240" w:lineRule="auto"/>
        <w:ind w:left="0" w:firstLine="1080"/>
        <w:contextualSpacing w:val="0"/>
        <w:jc w:val="both"/>
        <w:rPr>
          <w:rFonts w:ascii="Times New Roman" w:hAnsi="Times New Roman"/>
          <w:sz w:val="24"/>
          <w:szCs w:val="24"/>
          <w:lang w:val="lt-LT"/>
        </w:rPr>
      </w:pPr>
      <w:r>
        <w:rPr>
          <w:rFonts w:ascii="Times New Roman" w:hAnsi="Times New Roman"/>
          <w:sz w:val="24"/>
          <w:szCs w:val="24"/>
          <w:lang w:val="lt-LT"/>
        </w:rPr>
        <w:t>Jei T</w:t>
      </w:r>
      <w:r w:rsidR="000B1145" w:rsidRPr="00FC2363">
        <w:rPr>
          <w:rFonts w:ascii="Times New Roman" w:hAnsi="Times New Roman"/>
          <w:sz w:val="24"/>
          <w:szCs w:val="24"/>
          <w:lang w:val="lt-LT"/>
        </w:rPr>
        <w:t>iekėjas pateik</w:t>
      </w:r>
      <w:r w:rsidR="00384D83">
        <w:rPr>
          <w:rFonts w:ascii="Times New Roman" w:hAnsi="Times New Roman"/>
          <w:sz w:val="24"/>
          <w:szCs w:val="24"/>
          <w:lang w:val="lt-LT"/>
        </w:rPr>
        <w:t>ia daugiau kaip vieną pasiūlymą;</w:t>
      </w:r>
    </w:p>
    <w:p w:rsidR="001964A3" w:rsidRPr="00FC2363" w:rsidRDefault="000B1145" w:rsidP="0019089A">
      <w:pPr>
        <w:pStyle w:val="Sraopastraipa"/>
        <w:numPr>
          <w:ilvl w:val="1"/>
          <w:numId w:val="5"/>
        </w:numPr>
        <w:tabs>
          <w:tab w:val="left" w:pos="1276"/>
          <w:tab w:val="left" w:pos="1701"/>
        </w:tabs>
        <w:spacing w:after="0" w:line="240" w:lineRule="auto"/>
        <w:ind w:left="0" w:firstLine="1080"/>
        <w:contextualSpacing w:val="0"/>
        <w:jc w:val="both"/>
        <w:rPr>
          <w:rFonts w:ascii="Times New Roman" w:hAnsi="Times New Roman"/>
          <w:sz w:val="24"/>
          <w:szCs w:val="24"/>
          <w:lang w:val="lt-LT"/>
        </w:rPr>
      </w:pPr>
      <w:r w:rsidRPr="00FC2363">
        <w:rPr>
          <w:rFonts w:ascii="Times New Roman" w:hAnsi="Times New Roman"/>
          <w:sz w:val="24"/>
          <w:szCs w:val="24"/>
          <w:lang w:val="lt-LT"/>
        </w:rPr>
        <w:t>Apie pasiūlymo atmetimą ir jo atmetimo priežas</w:t>
      </w:r>
      <w:r w:rsidR="00384D83">
        <w:rPr>
          <w:rFonts w:ascii="Times New Roman" w:hAnsi="Times New Roman"/>
          <w:sz w:val="24"/>
          <w:szCs w:val="24"/>
          <w:lang w:val="lt-LT"/>
        </w:rPr>
        <w:t>tis Ti</w:t>
      </w:r>
      <w:r w:rsidR="00262DF4">
        <w:rPr>
          <w:rFonts w:ascii="Times New Roman" w:hAnsi="Times New Roman"/>
          <w:sz w:val="24"/>
          <w:szCs w:val="24"/>
          <w:lang w:val="lt-LT"/>
        </w:rPr>
        <w:t>e</w:t>
      </w:r>
      <w:r w:rsidRPr="00FC2363">
        <w:rPr>
          <w:rFonts w:ascii="Times New Roman" w:hAnsi="Times New Roman"/>
          <w:sz w:val="24"/>
          <w:szCs w:val="24"/>
          <w:lang w:val="lt-LT"/>
        </w:rPr>
        <w:t>kėjas informuojamas nedelsiant.</w:t>
      </w:r>
    </w:p>
    <w:p w:rsidR="002A0CAD" w:rsidRDefault="002A0CAD" w:rsidP="008B4732">
      <w:pPr>
        <w:spacing w:after="0" w:line="240" w:lineRule="auto"/>
        <w:ind w:firstLine="720"/>
        <w:jc w:val="both"/>
        <w:rPr>
          <w:rFonts w:ascii="Times New Roman" w:hAnsi="Times New Roman"/>
          <w:b/>
          <w:sz w:val="24"/>
          <w:szCs w:val="24"/>
          <w:lang w:val="lt-LT"/>
        </w:rPr>
      </w:pPr>
    </w:p>
    <w:p w:rsidR="002A0CAD" w:rsidRDefault="002A0CAD" w:rsidP="00701047">
      <w:pPr>
        <w:pStyle w:val="Antrat1"/>
        <w:numPr>
          <w:ilvl w:val="0"/>
          <w:numId w:val="8"/>
        </w:numPr>
        <w:spacing w:before="0"/>
        <w:jc w:val="center"/>
        <w:rPr>
          <w:rFonts w:ascii="Times New Roman" w:hAnsi="Times New Roman" w:cs="Times New Roman"/>
          <w:color w:val="auto"/>
          <w:sz w:val="24"/>
          <w:szCs w:val="24"/>
          <w:lang w:val="lt-LT"/>
        </w:rPr>
      </w:pPr>
      <w:r w:rsidRPr="00FC2363">
        <w:rPr>
          <w:rFonts w:ascii="Times New Roman" w:hAnsi="Times New Roman" w:cs="Times New Roman"/>
          <w:color w:val="auto"/>
          <w:sz w:val="24"/>
          <w:szCs w:val="24"/>
          <w:lang w:val="lt-LT"/>
        </w:rPr>
        <w:t xml:space="preserve">PASIŪLYMŲ </w:t>
      </w:r>
      <w:r>
        <w:rPr>
          <w:rFonts w:ascii="Times New Roman" w:hAnsi="Times New Roman" w:cs="Times New Roman"/>
          <w:color w:val="auto"/>
          <w:sz w:val="24"/>
          <w:szCs w:val="24"/>
          <w:lang w:val="lt-LT"/>
        </w:rPr>
        <w:t>VERTINIMAS</w:t>
      </w:r>
    </w:p>
    <w:p w:rsidR="002A0CAD" w:rsidRDefault="002A0CAD" w:rsidP="00701047">
      <w:pPr>
        <w:pStyle w:val="Pagrindiniotekstotrauka"/>
        <w:numPr>
          <w:ilvl w:val="0"/>
          <w:numId w:val="5"/>
        </w:numPr>
        <w:ind w:left="0" w:firstLine="1080"/>
        <w:rPr>
          <w:szCs w:val="24"/>
        </w:rPr>
      </w:pPr>
      <w:r w:rsidRPr="003A1A03">
        <w:rPr>
          <w:szCs w:val="24"/>
        </w:rPr>
        <w:t xml:space="preserve">Pirkėjo neatmestas pasiūlymas vertinamas pagal mažiausios kainos kriterijų – </w:t>
      </w:r>
      <w:r w:rsidRPr="002A0CAD">
        <w:rPr>
          <w:b/>
          <w:szCs w:val="24"/>
        </w:rPr>
        <w:t>mažiausią pasiūlytą kainą,</w:t>
      </w:r>
      <w:r w:rsidRPr="003A1A03">
        <w:rPr>
          <w:szCs w:val="24"/>
        </w:rPr>
        <w:t xml:space="preserve"> įskaitant PVM ir kitus mokesčius bei visas Tiekėjo išlaidas, galinčias turėti įtakos kainai.</w:t>
      </w:r>
    </w:p>
    <w:p w:rsidR="00536DCC" w:rsidRPr="003A1A03" w:rsidRDefault="00536DCC" w:rsidP="00691CD9">
      <w:pPr>
        <w:pStyle w:val="Pagrindiniotekstotrauka"/>
        <w:ind w:left="1605" w:firstLine="0"/>
        <w:rPr>
          <w:szCs w:val="24"/>
        </w:rPr>
      </w:pPr>
    </w:p>
    <w:p w:rsidR="00691CD9" w:rsidRDefault="002A0CAD" w:rsidP="00691CD9">
      <w:pPr>
        <w:pStyle w:val="Pagrindiniotekstotrauka"/>
        <w:numPr>
          <w:ilvl w:val="0"/>
          <w:numId w:val="8"/>
        </w:numPr>
        <w:jc w:val="center"/>
        <w:rPr>
          <w:b/>
          <w:szCs w:val="24"/>
        </w:rPr>
      </w:pPr>
      <w:r w:rsidRPr="003A1A03">
        <w:rPr>
          <w:b/>
          <w:szCs w:val="24"/>
        </w:rPr>
        <w:t>PASIŪLYMŲ EILĖ IR SPRENDIMAS DĖL PIRKIMO SUTARTIES SUDARYMO</w:t>
      </w:r>
    </w:p>
    <w:p w:rsidR="00634818" w:rsidRDefault="00634818" w:rsidP="00634818">
      <w:pPr>
        <w:pStyle w:val="Pagrindiniotekstotrauka"/>
        <w:ind w:left="990" w:firstLine="0"/>
        <w:jc w:val="center"/>
        <w:rPr>
          <w:b/>
          <w:szCs w:val="24"/>
        </w:rPr>
      </w:pPr>
    </w:p>
    <w:p w:rsidR="002A0CAD" w:rsidRPr="003A1A03" w:rsidRDefault="002A0CAD" w:rsidP="00691CD9">
      <w:pPr>
        <w:pStyle w:val="Pagrindiniotekstotrauka"/>
        <w:numPr>
          <w:ilvl w:val="0"/>
          <w:numId w:val="5"/>
        </w:numPr>
        <w:tabs>
          <w:tab w:val="left" w:pos="1418"/>
        </w:tabs>
        <w:ind w:left="0" w:firstLine="1080"/>
        <w:rPr>
          <w:szCs w:val="24"/>
        </w:rPr>
      </w:pPr>
      <w:r w:rsidRPr="003A1A03">
        <w:rPr>
          <w:szCs w:val="24"/>
        </w:rPr>
        <w:t>Išnagrinėjus, įvertinus ir palyginus pateiktus pasiūlymus, nustatoma pasiūlymų eilė ir laimėjęs pasiūlymas. Pasiūlymai šioje eilėje surašomi kainos didėjimo tvarka. Eilė nesudaroma, jei gautas vienas pasiūlymas.</w:t>
      </w:r>
    </w:p>
    <w:p w:rsidR="002A0CAD" w:rsidRPr="003A1A03" w:rsidRDefault="002A0CAD" w:rsidP="00691CD9">
      <w:pPr>
        <w:pStyle w:val="Pagrindiniotekstotrauka"/>
        <w:numPr>
          <w:ilvl w:val="0"/>
          <w:numId w:val="5"/>
        </w:numPr>
        <w:ind w:left="0" w:firstLine="1080"/>
        <w:rPr>
          <w:szCs w:val="24"/>
        </w:rPr>
      </w:pPr>
      <w:r w:rsidRPr="003A1A03">
        <w:rPr>
          <w:szCs w:val="24"/>
        </w:rPr>
        <w:t>Apie sudarytą pasiūlymų eilę nedelsiant pran</w:t>
      </w:r>
      <w:r w:rsidR="00691CD9">
        <w:rPr>
          <w:szCs w:val="24"/>
        </w:rPr>
        <w:t>ešama pasiūlymus pateikusiems Ti</w:t>
      </w:r>
      <w:r w:rsidR="00317B4F">
        <w:rPr>
          <w:szCs w:val="24"/>
        </w:rPr>
        <w:t>e</w:t>
      </w:r>
      <w:r w:rsidR="00691CD9">
        <w:rPr>
          <w:szCs w:val="24"/>
        </w:rPr>
        <w:t>kėjams. Ti</w:t>
      </w:r>
      <w:r w:rsidR="00317B4F">
        <w:rPr>
          <w:szCs w:val="24"/>
        </w:rPr>
        <w:t>e</w:t>
      </w:r>
      <w:r w:rsidRPr="003A1A03">
        <w:rPr>
          <w:szCs w:val="24"/>
        </w:rPr>
        <w:t xml:space="preserve">kėjams, kurių pasiūlymai neįrašyti į šią eilę, pranešama ir apie jų atmetimo priežastis. </w:t>
      </w:r>
    </w:p>
    <w:p w:rsidR="002A0CAD" w:rsidRPr="003A1A03" w:rsidRDefault="002A0CAD" w:rsidP="002A0CAD">
      <w:pPr>
        <w:pStyle w:val="Pagrindiniotekstotrauka"/>
        <w:numPr>
          <w:ilvl w:val="0"/>
          <w:numId w:val="5"/>
        </w:numPr>
        <w:rPr>
          <w:szCs w:val="24"/>
        </w:rPr>
      </w:pPr>
      <w:r w:rsidRPr="003A1A03">
        <w:rPr>
          <w:szCs w:val="24"/>
        </w:rPr>
        <w:t>Laimėjusiu pasiūlymu pripažįstamas pirm</w:t>
      </w:r>
      <w:r w:rsidR="00691CD9">
        <w:rPr>
          <w:szCs w:val="24"/>
        </w:rPr>
        <w:t>uoju pasiūlymų eilėje esantis Ti</w:t>
      </w:r>
      <w:r w:rsidR="00317B4F">
        <w:rPr>
          <w:szCs w:val="24"/>
        </w:rPr>
        <w:t>e</w:t>
      </w:r>
      <w:r w:rsidRPr="003A1A03">
        <w:rPr>
          <w:szCs w:val="24"/>
        </w:rPr>
        <w:t>kėjas.</w:t>
      </w:r>
    </w:p>
    <w:p w:rsidR="002A0CAD" w:rsidRDefault="002A0CAD" w:rsidP="002A0CAD">
      <w:pPr>
        <w:pStyle w:val="Pagrindiniotekstotrauka"/>
        <w:numPr>
          <w:ilvl w:val="0"/>
          <w:numId w:val="5"/>
        </w:numPr>
        <w:rPr>
          <w:szCs w:val="24"/>
        </w:rPr>
      </w:pPr>
      <w:r w:rsidRPr="003A1A03">
        <w:rPr>
          <w:szCs w:val="24"/>
        </w:rPr>
        <w:t>Pirkimo sutartis bus sudaroma žodžiu.</w:t>
      </w:r>
    </w:p>
    <w:p w:rsidR="004C1CE2" w:rsidRDefault="004C1CE2" w:rsidP="004C1CE2">
      <w:pPr>
        <w:pStyle w:val="Pagrindiniotekstotrauka"/>
        <w:rPr>
          <w:szCs w:val="24"/>
        </w:rPr>
      </w:pPr>
    </w:p>
    <w:p w:rsidR="004C1CE2" w:rsidRDefault="004C1CE2" w:rsidP="004C1CE2">
      <w:pPr>
        <w:pStyle w:val="Pagrindiniotekstotrauka"/>
        <w:rPr>
          <w:szCs w:val="24"/>
        </w:rPr>
      </w:pPr>
    </w:p>
    <w:p w:rsidR="004C1CE2" w:rsidRDefault="004C1CE2" w:rsidP="004C1CE2">
      <w:pPr>
        <w:pStyle w:val="Pagrindiniotekstotrauka"/>
        <w:rPr>
          <w:szCs w:val="24"/>
        </w:rPr>
      </w:pPr>
      <w:r>
        <w:rPr>
          <w:szCs w:val="24"/>
        </w:rPr>
        <w:t>Pirkimo sąlygų sudedamosios dalys:</w:t>
      </w:r>
    </w:p>
    <w:p w:rsidR="004C1CE2" w:rsidRDefault="004C1CE2" w:rsidP="004C1CE2">
      <w:pPr>
        <w:pStyle w:val="Pagrindiniotekstotrauka"/>
        <w:rPr>
          <w:szCs w:val="24"/>
        </w:rPr>
      </w:pPr>
      <w:r>
        <w:rPr>
          <w:szCs w:val="24"/>
        </w:rPr>
        <w:t>1 priedas „Pasiūlymas šaldytuvo pirkimui“;</w:t>
      </w:r>
    </w:p>
    <w:p w:rsidR="004C1CE2" w:rsidRDefault="004C1CE2" w:rsidP="004C1CE2">
      <w:pPr>
        <w:pStyle w:val="Pagrindiniotekstotrauka"/>
        <w:rPr>
          <w:szCs w:val="24"/>
        </w:rPr>
      </w:pPr>
      <w:r>
        <w:rPr>
          <w:szCs w:val="24"/>
        </w:rPr>
        <w:t>2 priedas „Šaldytuvo techninė specifikacija“.</w:t>
      </w:r>
    </w:p>
    <w:p w:rsidR="004C1CE2" w:rsidRDefault="004C1CE2" w:rsidP="004C1CE2">
      <w:pPr>
        <w:pStyle w:val="Pagrindiniotekstotrauka"/>
        <w:rPr>
          <w:szCs w:val="24"/>
        </w:rPr>
      </w:pPr>
    </w:p>
    <w:p w:rsidR="004C1CE2" w:rsidRDefault="004C1CE2" w:rsidP="004C1CE2">
      <w:pPr>
        <w:pStyle w:val="Pagrindiniotekstotrauka"/>
        <w:rPr>
          <w:szCs w:val="24"/>
        </w:rPr>
      </w:pPr>
    </w:p>
    <w:p w:rsidR="004C1CE2" w:rsidRDefault="004C1CE2" w:rsidP="004C1CE2">
      <w:pPr>
        <w:pStyle w:val="Pagrindiniotekstotrauka"/>
        <w:rPr>
          <w:szCs w:val="24"/>
        </w:rPr>
      </w:pPr>
    </w:p>
    <w:p w:rsidR="004C1CE2" w:rsidRDefault="004C1CE2" w:rsidP="004C1CE2">
      <w:pPr>
        <w:pStyle w:val="Pagrindiniotekstotrauka"/>
        <w:rPr>
          <w:szCs w:val="24"/>
        </w:rPr>
      </w:pPr>
    </w:p>
    <w:p w:rsidR="004C1CE2" w:rsidRPr="003A1A03" w:rsidRDefault="004C1CE2" w:rsidP="004C1CE2">
      <w:pPr>
        <w:pStyle w:val="Pagrindiniotekstotrauka"/>
        <w:ind w:firstLine="0"/>
        <w:rPr>
          <w:szCs w:val="24"/>
        </w:rPr>
      </w:pPr>
      <w:r>
        <w:rPr>
          <w:szCs w:val="24"/>
        </w:rPr>
        <w:t>Pirkimo organizatorius</w:t>
      </w:r>
      <w:r>
        <w:rPr>
          <w:szCs w:val="24"/>
        </w:rPr>
        <w:tab/>
      </w:r>
      <w:r>
        <w:rPr>
          <w:szCs w:val="24"/>
        </w:rPr>
        <w:tab/>
      </w:r>
      <w:r>
        <w:rPr>
          <w:szCs w:val="24"/>
        </w:rPr>
        <w:tab/>
      </w:r>
      <w:r>
        <w:rPr>
          <w:szCs w:val="24"/>
        </w:rPr>
        <w:tab/>
      </w:r>
      <w:r>
        <w:rPr>
          <w:szCs w:val="24"/>
        </w:rPr>
        <w:tab/>
      </w:r>
      <w:r>
        <w:rPr>
          <w:szCs w:val="24"/>
        </w:rPr>
        <w:tab/>
      </w:r>
      <w:r>
        <w:rPr>
          <w:szCs w:val="24"/>
        </w:rPr>
        <w:tab/>
      </w:r>
      <w:r>
        <w:rPr>
          <w:szCs w:val="24"/>
        </w:rPr>
        <w:tab/>
        <w:t>Regina Greičienė</w:t>
      </w:r>
    </w:p>
    <w:p w:rsidR="00691CD9" w:rsidRDefault="00691CD9" w:rsidP="00691CD9">
      <w:pPr>
        <w:spacing w:after="0" w:line="240" w:lineRule="auto"/>
        <w:jc w:val="center"/>
        <w:rPr>
          <w:rFonts w:ascii="Times New Roman" w:hAnsi="Times New Roman"/>
          <w:b/>
          <w:sz w:val="24"/>
          <w:szCs w:val="24"/>
          <w:lang w:val="lt-LT"/>
        </w:rPr>
      </w:pPr>
      <w:r>
        <w:rPr>
          <w:rFonts w:ascii="Times New Roman" w:hAnsi="Times New Roman"/>
          <w:b/>
          <w:sz w:val="24"/>
          <w:szCs w:val="24"/>
          <w:lang w:val="lt-LT"/>
        </w:rPr>
        <w:br w:type="page"/>
      </w:r>
    </w:p>
    <w:p w:rsidR="00C11507" w:rsidRPr="00FC2363" w:rsidRDefault="00A86858" w:rsidP="008B4732">
      <w:pPr>
        <w:spacing w:after="0" w:line="240" w:lineRule="auto"/>
        <w:ind w:left="7200"/>
        <w:rPr>
          <w:rFonts w:ascii="Times New Roman" w:hAnsi="Times New Roman"/>
          <w:noProof/>
          <w:sz w:val="24"/>
          <w:szCs w:val="24"/>
          <w:lang w:val="lt-LT"/>
        </w:rPr>
      </w:pPr>
      <w:r>
        <w:rPr>
          <w:rFonts w:ascii="Times New Roman" w:hAnsi="Times New Roman"/>
          <w:sz w:val="24"/>
          <w:szCs w:val="24"/>
          <w:lang w:val="lt-LT"/>
        </w:rPr>
        <w:lastRenderedPageBreak/>
        <w:t xml:space="preserve">        </w:t>
      </w:r>
      <w:r w:rsidR="00C11507" w:rsidRPr="00FC2363">
        <w:rPr>
          <w:rFonts w:ascii="Times New Roman" w:hAnsi="Times New Roman"/>
          <w:sz w:val="24"/>
          <w:szCs w:val="24"/>
          <w:lang w:val="lt-LT"/>
        </w:rPr>
        <w:t>Pirkimo sąlygų 1 priedas</w:t>
      </w:r>
    </w:p>
    <w:p w:rsidR="00C11507" w:rsidRPr="00FC2363" w:rsidRDefault="00C11507" w:rsidP="008B4732">
      <w:pPr>
        <w:spacing w:after="0" w:line="240" w:lineRule="auto"/>
        <w:jc w:val="center"/>
        <w:rPr>
          <w:rFonts w:ascii="Times New Roman" w:hAnsi="Times New Roman"/>
          <w:b/>
          <w:sz w:val="24"/>
          <w:szCs w:val="24"/>
          <w:lang w:val="lt-LT"/>
        </w:rPr>
      </w:pPr>
    </w:p>
    <w:p w:rsidR="00C11507" w:rsidRPr="00FC2363" w:rsidRDefault="00C11507" w:rsidP="008B4732">
      <w:pPr>
        <w:spacing w:after="0" w:line="240" w:lineRule="auto"/>
        <w:jc w:val="center"/>
        <w:rPr>
          <w:rFonts w:ascii="Times New Roman" w:hAnsi="Times New Roman"/>
          <w:b/>
          <w:sz w:val="24"/>
          <w:szCs w:val="24"/>
          <w:lang w:val="lt-LT"/>
        </w:rPr>
      </w:pPr>
      <w:r w:rsidRPr="00FC2363">
        <w:rPr>
          <w:rFonts w:ascii="Times New Roman" w:hAnsi="Times New Roman"/>
          <w:b/>
          <w:sz w:val="24"/>
          <w:szCs w:val="24"/>
          <w:lang w:val="lt-LT"/>
        </w:rPr>
        <w:t>PASIŪLYMAS</w:t>
      </w:r>
    </w:p>
    <w:p w:rsidR="00416A4F" w:rsidRPr="00FC2363" w:rsidRDefault="00920633" w:rsidP="008B4732">
      <w:pPr>
        <w:spacing w:after="0" w:line="240" w:lineRule="auto"/>
        <w:jc w:val="center"/>
        <w:rPr>
          <w:rFonts w:ascii="Times New Roman" w:hAnsi="Times New Roman"/>
          <w:b/>
          <w:sz w:val="24"/>
          <w:szCs w:val="24"/>
          <w:lang w:val="lt-LT" w:eastAsia="lt-LT"/>
        </w:rPr>
      </w:pPr>
      <w:r>
        <w:rPr>
          <w:rFonts w:ascii="Times New Roman" w:hAnsi="Times New Roman"/>
          <w:b/>
          <w:sz w:val="24"/>
          <w:szCs w:val="24"/>
          <w:lang w:val="lt-LT" w:eastAsia="lt-LT"/>
        </w:rPr>
        <w:t>ŠALDYTUVO PIRKIMUI</w:t>
      </w:r>
    </w:p>
    <w:p w:rsidR="00C11507" w:rsidRDefault="00C11507" w:rsidP="008B4732">
      <w:pPr>
        <w:spacing w:after="0" w:line="240" w:lineRule="auto"/>
        <w:jc w:val="center"/>
        <w:rPr>
          <w:rFonts w:ascii="Times New Roman" w:hAnsi="Times New Roman"/>
          <w:sz w:val="24"/>
          <w:szCs w:val="24"/>
          <w:lang w:val="lt-LT"/>
        </w:rPr>
      </w:pPr>
      <w:r w:rsidRPr="00FC2363">
        <w:rPr>
          <w:rFonts w:ascii="Times New Roman" w:hAnsi="Times New Roman"/>
          <w:sz w:val="24"/>
          <w:szCs w:val="24"/>
          <w:lang w:val="lt-LT"/>
        </w:rPr>
        <w:t>___________________</w:t>
      </w:r>
    </w:p>
    <w:p w:rsidR="005714E8" w:rsidRPr="00FC2363" w:rsidRDefault="005714E8" w:rsidP="008B4732">
      <w:pPr>
        <w:spacing w:after="0" w:line="240" w:lineRule="auto"/>
        <w:jc w:val="center"/>
        <w:rPr>
          <w:rFonts w:ascii="Times New Roman" w:hAnsi="Times New Roman"/>
          <w:sz w:val="24"/>
          <w:szCs w:val="24"/>
          <w:lang w:val="lt-LT"/>
        </w:rPr>
      </w:pPr>
    </w:p>
    <w:p w:rsidR="00C11507" w:rsidRPr="00FC2363" w:rsidRDefault="00C11507" w:rsidP="008B4732">
      <w:pPr>
        <w:spacing w:after="0" w:line="240" w:lineRule="auto"/>
        <w:jc w:val="center"/>
        <w:rPr>
          <w:rFonts w:ascii="Times New Roman" w:hAnsi="Times New Roman"/>
          <w:sz w:val="24"/>
          <w:szCs w:val="24"/>
          <w:lang w:val="lt-LT"/>
        </w:rPr>
      </w:pPr>
      <w:r w:rsidRPr="00FC2363">
        <w:rPr>
          <w:rFonts w:ascii="Times New Roman" w:hAnsi="Times New Roman"/>
          <w:sz w:val="24"/>
          <w:szCs w:val="24"/>
          <w:lang w:val="lt-LT"/>
        </w:rPr>
        <w:t>(Data)</w:t>
      </w:r>
    </w:p>
    <w:p w:rsidR="00C11507" w:rsidRPr="00FC2363" w:rsidRDefault="00C11507" w:rsidP="008B4732">
      <w:pPr>
        <w:spacing w:after="0" w:line="240" w:lineRule="auto"/>
        <w:jc w:val="center"/>
        <w:rPr>
          <w:rFonts w:ascii="Times New Roman" w:hAnsi="Times New Roman"/>
          <w:sz w:val="24"/>
          <w:szCs w:val="24"/>
          <w:lang w:val="lt-LT" w:eastAsia="lt-LT"/>
        </w:rPr>
      </w:pP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7"/>
        <w:gridCol w:w="5026"/>
      </w:tblGrid>
      <w:tr w:rsidR="00C11507" w:rsidRPr="00FC2363" w:rsidTr="00B22833">
        <w:trPr>
          <w:trHeight w:val="423"/>
          <w:jc w:val="center"/>
        </w:trPr>
        <w:tc>
          <w:tcPr>
            <w:tcW w:w="5097" w:type="dxa"/>
            <w:vAlign w:val="center"/>
          </w:tcPr>
          <w:p w:rsidR="00C11507" w:rsidRPr="00FC2363" w:rsidRDefault="0015585C" w:rsidP="008B4732">
            <w:pPr>
              <w:spacing w:after="0" w:line="240" w:lineRule="auto"/>
              <w:rPr>
                <w:rFonts w:ascii="Times New Roman" w:hAnsi="Times New Roman"/>
                <w:sz w:val="24"/>
                <w:szCs w:val="24"/>
                <w:lang w:val="lt-LT" w:eastAsia="lt-LT"/>
              </w:rPr>
            </w:pPr>
            <w:r w:rsidRPr="00FC2363">
              <w:rPr>
                <w:rFonts w:ascii="Times New Roman" w:hAnsi="Times New Roman"/>
                <w:sz w:val="24"/>
                <w:szCs w:val="24"/>
                <w:lang w:val="lt-LT" w:eastAsia="lt-LT"/>
              </w:rPr>
              <w:t>T</w:t>
            </w:r>
            <w:r w:rsidR="002B51FD">
              <w:rPr>
                <w:rFonts w:ascii="Times New Roman" w:hAnsi="Times New Roman"/>
                <w:sz w:val="24"/>
                <w:szCs w:val="24"/>
                <w:lang w:val="lt-LT" w:eastAsia="lt-LT"/>
              </w:rPr>
              <w:t>ie</w:t>
            </w:r>
            <w:r w:rsidR="00C11507" w:rsidRPr="00FC2363">
              <w:rPr>
                <w:rFonts w:ascii="Times New Roman" w:hAnsi="Times New Roman"/>
                <w:sz w:val="24"/>
                <w:szCs w:val="24"/>
                <w:lang w:val="lt-LT" w:eastAsia="lt-LT"/>
              </w:rPr>
              <w:t>kėjo pavadinimas</w:t>
            </w:r>
          </w:p>
        </w:tc>
        <w:tc>
          <w:tcPr>
            <w:tcW w:w="5026" w:type="dxa"/>
          </w:tcPr>
          <w:p w:rsidR="00C11507" w:rsidRPr="00FC2363" w:rsidRDefault="00C11507" w:rsidP="008B4732">
            <w:pPr>
              <w:spacing w:after="0" w:line="240" w:lineRule="auto"/>
              <w:jc w:val="both"/>
              <w:rPr>
                <w:rFonts w:ascii="Times New Roman" w:hAnsi="Times New Roman"/>
                <w:sz w:val="24"/>
                <w:szCs w:val="24"/>
                <w:lang w:val="lt-LT" w:eastAsia="lt-LT"/>
              </w:rPr>
            </w:pPr>
          </w:p>
        </w:tc>
      </w:tr>
      <w:tr w:rsidR="00C11507" w:rsidRPr="00FC2363" w:rsidTr="00B22833">
        <w:trPr>
          <w:trHeight w:val="530"/>
          <w:jc w:val="center"/>
        </w:trPr>
        <w:tc>
          <w:tcPr>
            <w:tcW w:w="5097" w:type="dxa"/>
            <w:vAlign w:val="center"/>
          </w:tcPr>
          <w:p w:rsidR="00C11507" w:rsidRPr="00FC2363" w:rsidRDefault="002B51FD" w:rsidP="008B4732">
            <w:pPr>
              <w:spacing w:after="0" w:line="240" w:lineRule="auto"/>
              <w:rPr>
                <w:rFonts w:ascii="Times New Roman" w:hAnsi="Times New Roman"/>
                <w:sz w:val="24"/>
                <w:szCs w:val="24"/>
                <w:lang w:val="lt-LT" w:eastAsia="lt-LT"/>
              </w:rPr>
            </w:pPr>
            <w:r>
              <w:rPr>
                <w:rFonts w:ascii="Times New Roman" w:hAnsi="Times New Roman"/>
                <w:sz w:val="24"/>
                <w:szCs w:val="24"/>
                <w:lang w:val="lt-LT" w:eastAsia="lt-LT"/>
              </w:rPr>
              <w:t>T</w:t>
            </w:r>
            <w:r w:rsidR="0015585C" w:rsidRPr="00FC2363">
              <w:rPr>
                <w:rFonts w:ascii="Times New Roman" w:hAnsi="Times New Roman"/>
                <w:sz w:val="24"/>
                <w:szCs w:val="24"/>
                <w:lang w:val="lt-LT" w:eastAsia="lt-LT"/>
              </w:rPr>
              <w:t>i</w:t>
            </w:r>
            <w:r>
              <w:rPr>
                <w:rFonts w:ascii="Times New Roman" w:hAnsi="Times New Roman"/>
                <w:sz w:val="24"/>
                <w:szCs w:val="24"/>
                <w:lang w:val="lt-LT" w:eastAsia="lt-LT"/>
              </w:rPr>
              <w:t>e</w:t>
            </w:r>
            <w:r w:rsidR="00C11507" w:rsidRPr="00FC2363">
              <w:rPr>
                <w:rFonts w:ascii="Times New Roman" w:hAnsi="Times New Roman"/>
                <w:sz w:val="24"/>
                <w:szCs w:val="24"/>
                <w:lang w:val="lt-LT" w:eastAsia="lt-LT"/>
              </w:rPr>
              <w:t xml:space="preserve">kėjo identifikavimo kodas ir </w:t>
            </w:r>
          </w:p>
          <w:p w:rsidR="00C11507" w:rsidRPr="00FC2363" w:rsidRDefault="00C11507" w:rsidP="008B4732">
            <w:pPr>
              <w:spacing w:after="0" w:line="240" w:lineRule="auto"/>
              <w:rPr>
                <w:rFonts w:ascii="Times New Roman" w:hAnsi="Times New Roman"/>
                <w:sz w:val="24"/>
                <w:szCs w:val="24"/>
                <w:lang w:val="lt-LT" w:eastAsia="lt-LT"/>
              </w:rPr>
            </w:pPr>
            <w:r w:rsidRPr="00FC2363">
              <w:rPr>
                <w:rFonts w:ascii="Times New Roman" w:hAnsi="Times New Roman"/>
                <w:sz w:val="24"/>
                <w:szCs w:val="24"/>
                <w:lang w:val="lt-LT" w:eastAsia="lt-LT"/>
              </w:rPr>
              <w:t>PVM mokėtojo kodas</w:t>
            </w:r>
          </w:p>
        </w:tc>
        <w:tc>
          <w:tcPr>
            <w:tcW w:w="5026" w:type="dxa"/>
          </w:tcPr>
          <w:p w:rsidR="00C11507" w:rsidRPr="00FC2363" w:rsidRDefault="00C11507" w:rsidP="008B4732">
            <w:pPr>
              <w:spacing w:after="0" w:line="240" w:lineRule="auto"/>
              <w:jc w:val="both"/>
              <w:rPr>
                <w:rFonts w:ascii="Times New Roman" w:hAnsi="Times New Roman"/>
                <w:sz w:val="24"/>
                <w:szCs w:val="24"/>
                <w:lang w:val="lt-LT" w:eastAsia="lt-LT"/>
              </w:rPr>
            </w:pPr>
          </w:p>
        </w:tc>
      </w:tr>
      <w:tr w:rsidR="00C11507" w:rsidRPr="00FC2363" w:rsidTr="00B22833">
        <w:trPr>
          <w:trHeight w:val="350"/>
          <w:jc w:val="center"/>
        </w:trPr>
        <w:tc>
          <w:tcPr>
            <w:tcW w:w="5097" w:type="dxa"/>
            <w:vAlign w:val="center"/>
          </w:tcPr>
          <w:p w:rsidR="00C11507" w:rsidRPr="00FC2363" w:rsidRDefault="00C11507" w:rsidP="008B4732">
            <w:pPr>
              <w:spacing w:after="0" w:line="240" w:lineRule="auto"/>
              <w:rPr>
                <w:rFonts w:ascii="Times New Roman" w:hAnsi="Times New Roman"/>
                <w:sz w:val="24"/>
                <w:szCs w:val="24"/>
                <w:lang w:val="lt-LT" w:eastAsia="lt-LT"/>
              </w:rPr>
            </w:pPr>
            <w:r w:rsidRPr="00FC2363">
              <w:rPr>
                <w:rFonts w:ascii="Times New Roman" w:hAnsi="Times New Roman"/>
                <w:sz w:val="24"/>
                <w:szCs w:val="24"/>
                <w:lang w:val="lt-LT" w:eastAsia="lt-LT"/>
              </w:rPr>
              <w:t>Už pasiūlymą atsakingo asmens vardas, pavardė</w:t>
            </w:r>
          </w:p>
        </w:tc>
        <w:tc>
          <w:tcPr>
            <w:tcW w:w="5026" w:type="dxa"/>
          </w:tcPr>
          <w:p w:rsidR="00C11507" w:rsidRPr="00FC2363" w:rsidRDefault="00C11507" w:rsidP="008B4732">
            <w:pPr>
              <w:spacing w:after="0" w:line="240" w:lineRule="auto"/>
              <w:jc w:val="both"/>
              <w:rPr>
                <w:rFonts w:ascii="Times New Roman" w:hAnsi="Times New Roman"/>
                <w:sz w:val="24"/>
                <w:szCs w:val="24"/>
                <w:lang w:val="lt-LT" w:eastAsia="lt-LT"/>
              </w:rPr>
            </w:pPr>
          </w:p>
        </w:tc>
      </w:tr>
      <w:tr w:rsidR="00C11507" w:rsidRPr="00FC2363" w:rsidTr="00B22833">
        <w:trPr>
          <w:trHeight w:val="362"/>
          <w:jc w:val="center"/>
        </w:trPr>
        <w:tc>
          <w:tcPr>
            <w:tcW w:w="5097" w:type="dxa"/>
            <w:vAlign w:val="center"/>
          </w:tcPr>
          <w:p w:rsidR="00C11507" w:rsidRPr="00FC2363" w:rsidRDefault="00C11507" w:rsidP="008B4732">
            <w:pPr>
              <w:spacing w:after="0" w:line="240" w:lineRule="auto"/>
              <w:rPr>
                <w:rFonts w:ascii="Times New Roman" w:hAnsi="Times New Roman"/>
                <w:sz w:val="24"/>
                <w:szCs w:val="24"/>
                <w:lang w:val="lt-LT" w:eastAsia="lt-LT"/>
              </w:rPr>
            </w:pPr>
            <w:r w:rsidRPr="00FC2363">
              <w:rPr>
                <w:rFonts w:ascii="Times New Roman" w:hAnsi="Times New Roman"/>
                <w:sz w:val="24"/>
                <w:szCs w:val="24"/>
                <w:lang w:val="lt-LT" w:eastAsia="lt-LT"/>
              </w:rPr>
              <w:t>Telefono numeris, fakso numeris</w:t>
            </w:r>
          </w:p>
        </w:tc>
        <w:tc>
          <w:tcPr>
            <w:tcW w:w="5026" w:type="dxa"/>
          </w:tcPr>
          <w:p w:rsidR="00C11507" w:rsidRPr="00FC2363" w:rsidRDefault="00C11507" w:rsidP="008B4732">
            <w:pPr>
              <w:spacing w:after="0" w:line="240" w:lineRule="auto"/>
              <w:jc w:val="both"/>
              <w:rPr>
                <w:rFonts w:ascii="Times New Roman" w:hAnsi="Times New Roman"/>
                <w:sz w:val="24"/>
                <w:szCs w:val="24"/>
                <w:lang w:val="lt-LT" w:eastAsia="lt-LT"/>
              </w:rPr>
            </w:pPr>
          </w:p>
        </w:tc>
      </w:tr>
      <w:tr w:rsidR="00C11507" w:rsidRPr="00FC2363" w:rsidTr="00B22833">
        <w:trPr>
          <w:trHeight w:val="352"/>
          <w:jc w:val="center"/>
        </w:trPr>
        <w:tc>
          <w:tcPr>
            <w:tcW w:w="5097" w:type="dxa"/>
            <w:vAlign w:val="center"/>
          </w:tcPr>
          <w:p w:rsidR="00C11507" w:rsidRPr="00FC2363" w:rsidRDefault="00C11507" w:rsidP="008B4732">
            <w:pPr>
              <w:spacing w:after="0" w:line="240" w:lineRule="auto"/>
              <w:rPr>
                <w:rFonts w:ascii="Times New Roman" w:hAnsi="Times New Roman"/>
                <w:sz w:val="24"/>
                <w:szCs w:val="24"/>
                <w:lang w:val="lt-LT" w:eastAsia="lt-LT"/>
              </w:rPr>
            </w:pPr>
            <w:r w:rsidRPr="00FC2363">
              <w:rPr>
                <w:rFonts w:ascii="Times New Roman" w:hAnsi="Times New Roman"/>
                <w:sz w:val="24"/>
                <w:szCs w:val="24"/>
                <w:lang w:val="lt-LT" w:eastAsia="lt-LT"/>
              </w:rPr>
              <w:t>El. pašto adresas</w:t>
            </w:r>
          </w:p>
        </w:tc>
        <w:tc>
          <w:tcPr>
            <w:tcW w:w="5026" w:type="dxa"/>
          </w:tcPr>
          <w:p w:rsidR="00C11507" w:rsidRPr="00FC2363" w:rsidRDefault="00C11507" w:rsidP="008B4732">
            <w:pPr>
              <w:spacing w:after="0" w:line="240" w:lineRule="auto"/>
              <w:jc w:val="both"/>
              <w:rPr>
                <w:rFonts w:ascii="Times New Roman" w:hAnsi="Times New Roman"/>
                <w:sz w:val="24"/>
                <w:szCs w:val="24"/>
                <w:lang w:val="lt-LT" w:eastAsia="lt-LT"/>
              </w:rPr>
            </w:pPr>
          </w:p>
        </w:tc>
      </w:tr>
      <w:tr w:rsidR="00C11507" w:rsidRPr="00FC2363" w:rsidTr="00B22833">
        <w:trPr>
          <w:trHeight w:val="363"/>
          <w:jc w:val="center"/>
        </w:trPr>
        <w:tc>
          <w:tcPr>
            <w:tcW w:w="5097" w:type="dxa"/>
            <w:vAlign w:val="center"/>
          </w:tcPr>
          <w:p w:rsidR="00C11507" w:rsidRPr="00FC2363" w:rsidRDefault="002B51FD" w:rsidP="008B4732">
            <w:pPr>
              <w:spacing w:after="0" w:line="240" w:lineRule="auto"/>
              <w:rPr>
                <w:rFonts w:ascii="Times New Roman" w:hAnsi="Times New Roman"/>
                <w:sz w:val="24"/>
                <w:szCs w:val="24"/>
                <w:lang w:val="lt-LT" w:eastAsia="lt-LT"/>
              </w:rPr>
            </w:pPr>
            <w:r>
              <w:rPr>
                <w:rFonts w:ascii="Times New Roman" w:hAnsi="Times New Roman"/>
                <w:sz w:val="24"/>
                <w:szCs w:val="24"/>
                <w:lang w:val="lt-LT" w:eastAsia="lt-LT"/>
              </w:rPr>
              <w:t>T</w:t>
            </w:r>
            <w:r w:rsidR="0015585C" w:rsidRPr="00FC2363">
              <w:rPr>
                <w:rFonts w:ascii="Times New Roman" w:hAnsi="Times New Roman"/>
                <w:sz w:val="24"/>
                <w:szCs w:val="24"/>
                <w:lang w:val="lt-LT" w:eastAsia="lt-LT"/>
              </w:rPr>
              <w:t>i</w:t>
            </w:r>
            <w:r>
              <w:rPr>
                <w:rFonts w:ascii="Times New Roman" w:hAnsi="Times New Roman"/>
                <w:sz w:val="24"/>
                <w:szCs w:val="24"/>
                <w:lang w:val="lt-LT" w:eastAsia="lt-LT"/>
              </w:rPr>
              <w:t>e</w:t>
            </w:r>
            <w:r w:rsidR="00C11507" w:rsidRPr="00FC2363">
              <w:rPr>
                <w:rFonts w:ascii="Times New Roman" w:hAnsi="Times New Roman"/>
                <w:sz w:val="24"/>
                <w:szCs w:val="24"/>
                <w:lang w:val="lt-LT" w:eastAsia="lt-LT"/>
              </w:rPr>
              <w:t>kėjo banko rekvizitai</w:t>
            </w:r>
          </w:p>
        </w:tc>
        <w:tc>
          <w:tcPr>
            <w:tcW w:w="5026" w:type="dxa"/>
          </w:tcPr>
          <w:p w:rsidR="00C11507" w:rsidRPr="00FC2363" w:rsidRDefault="00C11507" w:rsidP="008B4732">
            <w:pPr>
              <w:spacing w:after="0" w:line="240" w:lineRule="auto"/>
              <w:jc w:val="both"/>
              <w:rPr>
                <w:rFonts w:ascii="Times New Roman" w:hAnsi="Times New Roman"/>
                <w:sz w:val="24"/>
                <w:szCs w:val="24"/>
                <w:lang w:val="lt-LT" w:eastAsia="lt-LT"/>
              </w:rPr>
            </w:pPr>
          </w:p>
        </w:tc>
      </w:tr>
    </w:tbl>
    <w:p w:rsidR="00944899" w:rsidRDefault="00944899" w:rsidP="00944899">
      <w:pPr>
        <w:spacing w:after="0" w:line="240" w:lineRule="auto"/>
        <w:jc w:val="both"/>
        <w:rPr>
          <w:rFonts w:ascii="Times New Roman" w:hAnsi="Times New Roman"/>
          <w:sz w:val="24"/>
          <w:szCs w:val="24"/>
          <w:lang w:val="lt-LT"/>
        </w:rPr>
      </w:pPr>
    </w:p>
    <w:p w:rsidR="00944899" w:rsidRPr="00944899" w:rsidRDefault="00944899" w:rsidP="00944899">
      <w:pPr>
        <w:spacing w:after="0" w:line="240" w:lineRule="auto"/>
        <w:jc w:val="both"/>
        <w:rPr>
          <w:rFonts w:ascii="Times New Roman" w:hAnsi="Times New Roman"/>
          <w:sz w:val="24"/>
          <w:szCs w:val="24"/>
          <w:lang w:val="lt-LT"/>
        </w:rPr>
      </w:pPr>
      <w:r>
        <w:rPr>
          <w:rFonts w:ascii="Times New Roman" w:hAnsi="Times New Roman"/>
          <w:sz w:val="24"/>
          <w:szCs w:val="24"/>
          <w:lang w:val="lt-LT"/>
        </w:rPr>
        <w:tab/>
      </w:r>
      <w:r w:rsidRPr="00944899">
        <w:rPr>
          <w:rFonts w:ascii="Times New Roman" w:hAnsi="Times New Roman"/>
          <w:sz w:val="24"/>
          <w:szCs w:val="24"/>
          <w:lang w:val="lt-LT"/>
        </w:rPr>
        <w:t xml:space="preserve">Šiuo pasiūlymu </w:t>
      </w:r>
      <w:r w:rsidRPr="002B51FD">
        <w:rPr>
          <w:rFonts w:ascii="Times New Roman" w:hAnsi="Times New Roman"/>
          <w:b/>
          <w:sz w:val="24"/>
          <w:szCs w:val="24"/>
          <w:lang w:val="lt-LT"/>
        </w:rPr>
        <w:t>pažymime,</w:t>
      </w:r>
      <w:r w:rsidRPr="00944899">
        <w:rPr>
          <w:rFonts w:ascii="Times New Roman" w:hAnsi="Times New Roman"/>
          <w:sz w:val="24"/>
          <w:szCs w:val="24"/>
          <w:lang w:val="lt-LT"/>
        </w:rPr>
        <w:t xml:space="preserve"> kad sutinkame su visomis pirkimo sąlygomis, nurodytomis:</w:t>
      </w:r>
    </w:p>
    <w:p w:rsidR="00944899" w:rsidRPr="00944899" w:rsidRDefault="00944899" w:rsidP="00944899">
      <w:pPr>
        <w:spacing w:after="0" w:line="240" w:lineRule="auto"/>
        <w:jc w:val="both"/>
        <w:rPr>
          <w:rFonts w:ascii="Times New Roman" w:hAnsi="Times New Roman"/>
          <w:sz w:val="24"/>
          <w:szCs w:val="24"/>
          <w:lang w:val="lt-LT"/>
        </w:rPr>
      </w:pPr>
      <w:r>
        <w:rPr>
          <w:rFonts w:ascii="Times New Roman" w:hAnsi="Times New Roman"/>
          <w:sz w:val="24"/>
          <w:szCs w:val="24"/>
          <w:lang w:val="lt-LT"/>
        </w:rPr>
        <w:tab/>
      </w:r>
      <w:r w:rsidRPr="00944899">
        <w:rPr>
          <w:rFonts w:ascii="Times New Roman" w:hAnsi="Times New Roman"/>
          <w:sz w:val="24"/>
          <w:szCs w:val="24"/>
          <w:lang w:val="lt-LT"/>
        </w:rPr>
        <w:t>1) pirkimo sąlygose;</w:t>
      </w:r>
    </w:p>
    <w:p w:rsidR="00944899" w:rsidRPr="00944899" w:rsidRDefault="00944899" w:rsidP="00944899">
      <w:pPr>
        <w:spacing w:after="0" w:line="240" w:lineRule="auto"/>
        <w:jc w:val="both"/>
        <w:rPr>
          <w:rFonts w:ascii="Times New Roman" w:hAnsi="Times New Roman"/>
          <w:sz w:val="24"/>
          <w:szCs w:val="24"/>
          <w:lang w:val="lt-LT"/>
        </w:rPr>
      </w:pPr>
      <w:r>
        <w:rPr>
          <w:rFonts w:ascii="Times New Roman" w:hAnsi="Times New Roman"/>
          <w:sz w:val="24"/>
          <w:szCs w:val="24"/>
          <w:lang w:val="lt-LT"/>
        </w:rPr>
        <w:tab/>
      </w:r>
      <w:r w:rsidRPr="00944899">
        <w:rPr>
          <w:rFonts w:ascii="Times New Roman" w:hAnsi="Times New Roman"/>
          <w:sz w:val="24"/>
          <w:szCs w:val="24"/>
          <w:lang w:val="lt-LT"/>
        </w:rPr>
        <w:t>2) kituose pirkimo dokumentuose.</w:t>
      </w:r>
    </w:p>
    <w:p w:rsidR="00944899" w:rsidRPr="00944899" w:rsidRDefault="00944899" w:rsidP="00944899">
      <w:pPr>
        <w:spacing w:after="0" w:line="240" w:lineRule="auto"/>
        <w:jc w:val="both"/>
        <w:rPr>
          <w:rFonts w:ascii="Times New Roman" w:hAnsi="Times New Roman"/>
          <w:sz w:val="24"/>
          <w:szCs w:val="24"/>
          <w:lang w:val="lt-LT"/>
        </w:rPr>
      </w:pPr>
      <w:r>
        <w:rPr>
          <w:rFonts w:ascii="Times New Roman" w:hAnsi="Times New Roman"/>
          <w:sz w:val="24"/>
          <w:szCs w:val="24"/>
          <w:lang w:val="lt-LT"/>
        </w:rPr>
        <w:tab/>
      </w:r>
      <w:r w:rsidRPr="00944899">
        <w:rPr>
          <w:rFonts w:ascii="Times New Roman" w:hAnsi="Times New Roman"/>
          <w:sz w:val="24"/>
          <w:szCs w:val="24"/>
          <w:lang w:val="lt-LT"/>
        </w:rPr>
        <w:t>Taip pat patvirtiname, kad visa mūsų pasiūlyme pateikta informacija yra teisinga ir kad mes nenuslėpėme jokios informacijos, kurią buvo prašoma pateikti pirkimo dokumentuose. Taip pat patvirtiname, kad nedalyvavome rengiant pirkimo dokumentus, o taip pat nesame susiję su jokia kita suinteresuota šalimi.</w:t>
      </w:r>
    </w:p>
    <w:p w:rsidR="00C11507" w:rsidRDefault="00944899" w:rsidP="00944899">
      <w:pPr>
        <w:spacing w:after="0" w:line="240" w:lineRule="auto"/>
        <w:jc w:val="both"/>
        <w:rPr>
          <w:rFonts w:ascii="Times New Roman" w:hAnsi="Times New Roman"/>
          <w:sz w:val="24"/>
          <w:szCs w:val="24"/>
          <w:lang w:val="lt-LT"/>
        </w:rPr>
      </w:pPr>
      <w:r>
        <w:rPr>
          <w:rFonts w:ascii="Times New Roman" w:hAnsi="Times New Roman"/>
          <w:sz w:val="24"/>
          <w:szCs w:val="24"/>
          <w:lang w:val="lt-LT"/>
        </w:rPr>
        <w:tab/>
      </w:r>
      <w:r w:rsidRPr="00944899">
        <w:rPr>
          <w:rFonts w:ascii="Times New Roman" w:hAnsi="Times New Roman"/>
          <w:sz w:val="24"/>
          <w:szCs w:val="24"/>
          <w:lang w:val="lt-LT"/>
        </w:rPr>
        <w:t>Suprantame, kad išaiškėjus aukščiau nurodytoms aplinkybėms būsime pašalinti iš šio pirkimo ir mūsų pateiktas pasiūlymas bus atmestas.</w:t>
      </w:r>
    </w:p>
    <w:p w:rsidR="00084BA4" w:rsidRPr="00FC2363" w:rsidRDefault="00084BA4" w:rsidP="008B4732">
      <w:pPr>
        <w:spacing w:after="0" w:line="240" w:lineRule="auto"/>
        <w:ind w:firstLine="720"/>
        <w:jc w:val="center"/>
        <w:rPr>
          <w:rFonts w:ascii="Times New Roman" w:hAnsi="Times New Roman"/>
          <w:b/>
          <w:sz w:val="24"/>
          <w:szCs w:val="24"/>
          <w:lang w:val="lt-LT"/>
        </w:rPr>
      </w:pPr>
    </w:p>
    <w:p w:rsidR="007F5E41" w:rsidRDefault="007F5E41" w:rsidP="007F5E41">
      <w:pPr>
        <w:spacing w:after="0" w:line="240" w:lineRule="auto"/>
        <w:ind w:firstLine="720"/>
        <w:jc w:val="center"/>
        <w:rPr>
          <w:rFonts w:ascii="Times New Roman" w:hAnsi="Times New Roman"/>
          <w:b/>
          <w:sz w:val="24"/>
          <w:szCs w:val="24"/>
          <w:lang w:val="lt-LT"/>
        </w:rPr>
      </w:pPr>
      <w:r w:rsidRPr="006626B3">
        <w:rPr>
          <w:rFonts w:ascii="Times New Roman" w:hAnsi="Times New Roman"/>
          <w:b/>
          <w:sz w:val="24"/>
          <w:szCs w:val="24"/>
          <w:lang w:val="lt-LT"/>
        </w:rPr>
        <w:t>SIŪLOM</w:t>
      </w:r>
      <w:r w:rsidR="009F5F64">
        <w:rPr>
          <w:rFonts w:ascii="Times New Roman" w:hAnsi="Times New Roman"/>
          <w:b/>
          <w:sz w:val="24"/>
          <w:szCs w:val="24"/>
          <w:lang w:val="lt-LT"/>
        </w:rPr>
        <w:t>A</w:t>
      </w:r>
      <w:r w:rsidRPr="006626B3">
        <w:rPr>
          <w:rFonts w:ascii="Times New Roman" w:hAnsi="Times New Roman"/>
          <w:b/>
          <w:sz w:val="24"/>
          <w:szCs w:val="24"/>
          <w:lang w:val="lt-LT"/>
        </w:rPr>
        <w:t>S PREK</w:t>
      </w:r>
      <w:r w:rsidR="009F5F64">
        <w:rPr>
          <w:rFonts w:ascii="Times New Roman" w:hAnsi="Times New Roman"/>
          <w:b/>
          <w:sz w:val="24"/>
          <w:szCs w:val="24"/>
          <w:lang w:val="lt-LT"/>
        </w:rPr>
        <w:t>IŲ</w:t>
      </w:r>
      <w:r w:rsidRPr="006626B3">
        <w:rPr>
          <w:rFonts w:ascii="Times New Roman" w:hAnsi="Times New Roman"/>
          <w:b/>
          <w:sz w:val="24"/>
          <w:szCs w:val="24"/>
          <w:lang w:val="lt-LT"/>
        </w:rPr>
        <w:t xml:space="preserve"> KIEKIS IR KAINA</w:t>
      </w:r>
    </w:p>
    <w:p w:rsidR="007F5E41" w:rsidRPr="006626B3" w:rsidRDefault="007F5E41" w:rsidP="007F5E41">
      <w:pPr>
        <w:spacing w:after="0" w:line="240" w:lineRule="auto"/>
        <w:ind w:firstLine="720"/>
        <w:jc w:val="center"/>
        <w:rPr>
          <w:rFonts w:ascii="Times New Roman" w:hAnsi="Times New Roman"/>
          <w:b/>
          <w:sz w:val="24"/>
          <w:szCs w:val="24"/>
          <w:lang w:val="lt-LT"/>
        </w:rPr>
      </w:pPr>
    </w:p>
    <w:tbl>
      <w:tblPr>
        <w:tblW w:w="10528" w:type="dxa"/>
        <w:tblInd w:w="-72" w:type="dxa"/>
        <w:tblLayout w:type="fixed"/>
        <w:tblLook w:val="00A0" w:firstRow="1" w:lastRow="0" w:firstColumn="1" w:lastColumn="0" w:noHBand="0" w:noVBand="0"/>
      </w:tblPr>
      <w:tblGrid>
        <w:gridCol w:w="3582"/>
        <w:gridCol w:w="1134"/>
        <w:gridCol w:w="1134"/>
        <w:gridCol w:w="1134"/>
        <w:gridCol w:w="1276"/>
        <w:gridCol w:w="2268"/>
      </w:tblGrid>
      <w:tr w:rsidR="007F5E41" w:rsidRPr="00D74D50" w:rsidTr="00AE5413">
        <w:trPr>
          <w:trHeight w:val="1011"/>
        </w:trPr>
        <w:tc>
          <w:tcPr>
            <w:tcW w:w="3582" w:type="dxa"/>
            <w:tcBorders>
              <w:top w:val="single" w:sz="4" w:space="0" w:color="auto"/>
              <w:left w:val="single" w:sz="4" w:space="0" w:color="auto"/>
              <w:bottom w:val="single" w:sz="4" w:space="0" w:color="auto"/>
              <w:right w:val="single" w:sz="4" w:space="0" w:color="auto"/>
            </w:tcBorders>
            <w:vAlign w:val="center"/>
          </w:tcPr>
          <w:p w:rsidR="007F5E41" w:rsidRPr="00A56985" w:rsidRDefault="007F5E41" w:rsidP="00AE5413">
            <w:pPr>
              <w:spacing w:after="0" w:line="240" w:lineRule="auto"/>
              <w:jc w:val="center"/>
              <w:rPr>
                <w:rFonts w:ascii="Times New Roman" w:hAnsi="Times New Roman"/>
                <w:color w:val="000000"/>
                <w:sz w:val="24"/>
                <w:szCs w:val="24"/>
                <w:lang w:val="lt-LT"/>
              </w:rPr>
            </w:pPr>
            <w:r>
              <w:rPr>
                <w:rFonts w:ascii="Times New Roman" w:hAnsi="Times New Roman"/>
                <w:color w:val="000000"/>
                <w:sz w:val="24"/>
                <w:szCs w:val="24"/>
                <w:lang w:val="lt-LT"/>
              </w:rPr>
              <w:t>Prekės pavadinimas</w:t>
            </w:r>
            <w:r w:rsidRPr="00A56985">
              <w:rPr>
                <w:rFonts w:ascii="Times New Roman" w:hAnsi="Times New Roman"/>
                <w:color w:val="000000"/>
                <w:sz w:val="24"/>
                <w:szCs w:val="24"/>
                <w:lang w:val="lt-LT"/>
              </w:rPr>
              <w:t xml:space="preserve"> </w:t>
            </w:r>
          </w:p>
        </w:tc>
        <w:tc>
          <w:tcPr>
            <w:tcW w:w="1134" w:type="dxa"/>
            <w:tcBorders>
              <w:top w:val="single" w:sz="4" w:space="0" w:color="auto"/>
              <w:left w:val="nil"/>
              <w:bottom w:val="single" w:sz="4" w:space="0" w:color="auto"/>
              <w:right w:val="single" w:sz="4" w:space="0" w:color="auto"/>
            </w:tcBorders>
            <w:vAlign w:val="center"/>
          </w:tcPr>
          <w:p w:rsidR="007F5E41" w:rsidRPr="00D74D50" w:rsidRDefault="007F5E41" w:rsidP="00AE5413">
            <w:pPr>
              <w:spacing w:after="0" w:line="240" w:lineRule="auto"/>
              <w:jc w:val="center"/>
              <w:rPr>
                <w:rFonts w:ascii="Times New Roman" w:hAnsi="Times New Roman"/>
                <w:b/>
                <w:color w:val="000000"/>
                <w:sz w:val="28"/>
                <w:szCs w:val="28"/>
                <w:lang w:val="lt-LT"/>
              </w:rPr>
            </w:pPr>
            <w:r>
              <w:rPr>
                <w:rFonts w:ascii="Times New Roman" w:hAnsi="Times New Roman"/>
                <w:color w:val="000000"/>
                <w:sz w:val="24"/>
                <w:szCs w:val="24"/>
                <w:lang w:val="lt-LT"/>
              </w:rPr>
              <w:t>Mato vnt.</w:t>
            </w:r>
          </w:p>
        </w:tc>
        <w:tc>
          <w:tcPr>
            <w:tcW w:w="1134" w:type="dxa"/>
            <w:tcBorders>
              <w:top w:val="single" w:sz="4" w:space="0" w:color="auto"/>
              <w:left w:val="nil"/>
              <w:bottom w:val="single" w:sz="4" w:space="0" w:color="auto"/>
              <w:right w:val="single" w:sz="4" w:space="0" w:color="auto"/>
            </w:tcBorders>
            <w:vAlign w:val="center"/>
          </w:tcPr>
          <w:p w:rsidR="007F5E41" w:rsidRDefault="007F5E41" w:rsidP="00AE5413">
            <w:pPr>
              <w:spacing w:after="0" w:line="240" w:lineRule="auto"/>
              <w:jc w:val="center"/>
              <w:rPr>
                <w:rFonts w:ascii="Times New Roman" w:hAnsi="Times New Roman"/>
                <w:color w:val="000000"/>
                <w:sz w:val="24"/>
                <w:szCs w:val="24"/>
                <w:lang w:val="lt-LT"/>
              </w:rPr>
            </w:pPr>
            <w:r>
              <w:rPr>
                <w:rFonts w:ascii="Times New Roman" w:hAnsi="Times New Roman"/>
                <w:color w:val="000000"/>
                <w:sz w:val="24"/>
                <w:szCs w:val="24"/>
                <w:lang w:val="lt-LT"/>
              </w:rPr>
              <w:t>Kiekis</w:t>
            </w:r>
          </w:p>
        </w:tc>
        <w:tc>
          <w:tcPr>
            <w:tcW w:w="1134" w:type="dxa"/>
            <w:tcBorders>
              <w:top w:val="single" w:sz="4" w:space="0" w:color="auto"/>
              <w:left w:val="single" w:sz="4" w:space="0" w:color="auto"/>
              <w:bottom w:val="single" w:sz="4" w:space="0" w:color="auto"/>
              <w:right w:val="single" w:sz="4" w:space="0" w:color="auto"/>
            </w:tcBorders>
            <w:vAlign w:val="center"/>
          </w:tcPr>
          <w:p w:rsidR="007F5E41" w:rsidRPr="00D74D50" w:rsidRDefault="007F5E41" w:rsidP="00AE5413">
            <w:pPr>
              <w:spacing w:after="0" w:line="240" w:lineRule="auto"/>
              <w:jc w:val="center"/>
              <w:rPr>
                <w:rFonts w:ascii="Times New Roman" w:hAnsi="Times New Roman"/>
                <w:b/>
                <w:color w:val="000000"/>
                <w:sz w:val="28"/>
                <w:szCs w:val="28"/>
                <w:lang w:val="lt-LT"/>
              </w:rPr>
            </w:pPr>
            <w:r>
              <w:rPr>
                <w:rFonts w:ascii="Times New Roman" w:hAnsi="Times New Roman"/>
                <w:color w:val="000000"/>
                <w:sz w:val="24"/>
                <w:szCs w:val="24"/>
                <w:lang w:val="lt-LT"/>
              </w:rPr>
              <w:t xml:space="preserve">Vnt. kaina </w:t>
            </w:r>
            <w:proofErr w:type="spellStart"/>
            <w:r>
              <w:rPr>
                <w:rFonts w:ascii="Times New Roman" w:hAnsi="Times New Roman"/>
                <w:color w:val="000000"/>
                <w:sz w:val="24"/>
                <w:szCs w:val="24"/>
                <w:lang w:val="lt-LT"/>
              </w:rPr>
              <w:t>Eur</w:t>
            </w:r>
            <w:proofErr w:type="spellEnd"/>
            <w:r w:rsidRPr="00D74D50">
              <w:rPr>
                <w:rFonts w:ascii="Times New Roman" w:hAnsi="Times New Roman"/>
                <w:color w:val="000000"/>
                <w:sz w:val="24"/>
                <w:szCs w:val="24"/>
                <w:lang w:val="lt-LT"/>
              </w:rPr>
              <w:t xml:space="preserve"> su PVM</w:t>
            </w:r>
            <w:r>
              <w:rPr>
                <w:rFonts w:ascii="Times New Roman" w:hAnsi="Times New Roman"/>
                <w:color w:val="000000"/>
                <w:sz w:val="24"/>
                <w:szCs w:val="24"/>
                <w:lang w:val="lt-LT"/>
              </w:rPr>
              <w:t>*</w:t>
            </w:r>
          </w:p>
        </w:tc>
        <w:tc>
          <w:tcPr>
            <w:tcW w:w="1276" w:type="dxa"/>
            <w:tcBorders>
              <w:top w:val="single" w:sz="4" w:space="0" w:color="auto"/>
              <w:left w:val="single" w:sz="4" w:space="0" w:color="auto"/>
              <w:bottom w:val="single" w:sz="4" w:space="0" w:color="auto"/>
              <w:right w:val="single" w:sz="4" w:space="0" w:color="auto"/>
            </w:tcBorders>
            <w:vAlign w:val="center"/>
          </w:tcPr>
          <w:p w:rsidR="007F5E41" w:rsidRPr="00D74D50" w:rsidRDefault="007F5E41" w:rsidP="00AE5413">
            <w:pPr>
              <w:spacing w:after="0" w:line="240" w:lineRule="auto"/>
              <w:jc w:val="center"/>
              <w:rPr>
                <w:rFonts w:ascii="Times New Roman" w:hAnsi="Times New Roman"/>
                <w:b/>
                <w:color w:val="000000"/>
                <w:sz w:val="28"/>
                <w:szCs w:val="28"/>
                <w:lang w:val="lt-LT"/>
              </w:rPr>
            </w:pPr>
            <w:r>
              <w:rPr>
                <w:rFonts w:ascii="Times New Roman" w:hAnsi="Times New Roman"/>
                <w:color w:val="000000"/>
                <w:sz w:val="24"/>
                <w:szCs w:val="24"/>
                <w:lang w:val="lt-LT"/>
              </w:rPr>
              <w:t>Bendra s</w:t>
            </w:r>
            <w:r w:rsidRPr="00D74D50">
              <w:rPr>
                <w:rFonts w:ascii="Times New Roman" w:hAnsi="Times New Roman"/>
                <w:color w:val="000000"/>
                <w:sz w:val="24"/>
                <w:szCs w:val="24"/>
                <w:lang w:val="lt-LT"/>
              </w:rPr>
              <w:t xml:space="preserve">uma </w:t>
            </w:r>
            <w:proofErr w:type="spellStart"/>
            <w:r>
              <w:rPr>
                <w:rFonts w:ascii="Times New Roman" w:hAnsi="Times New Roman"/>
                <w:color w:val="000000"/>
                <w:sz w:val="24"/>
                <w:szCs w:val="24"/>
                <w:lang w:val="lt-LT"/>
              </w:rPr>
              <w:t>Eur</w:t>
            </w:r>
            <w:proofErr w:type="spellEnd"/>
            <w:r w:rsidRPr="00D74D50">
              <w:rPr>
                <w:rFonts w:ascii="Times New Roman" w:hAnsi="Times New Roman"/>
                <w:color w:val="000000"/>
                <w:sz w:val="24"/>
                <w:szCs w:val="24"/>
                <w:lang w:val="lt-LT"/>
              </w:rPr>
              <w:t xml:space="preserve"> su PVM</w:t>
            </w:r>
            <w:r>
              <w:rPr>
                <w:rFonts w:ascii="Times New Roman" w:hAnsi="Times New Roman"/>
                <w:color w:val="000000"/>
                <w:sz w:val="24"/>
                <w:szCs w:val="24"/>
                <w:lang w:val="lt-LT"/>
              </w:rPr>
              <w:t>*</w:t>
            </w:r>
          </w:p>
        </w:tc>
        <w:tc>
          <w:tcPr>
            <w:tcW w:w="2268" w:type="dxa"/>
            <w:tcBorders>
              <w:top w:val="single" w:sz="4" w:space="0" w:color="auto"/>
              <w:left w:val="nil"/>
              <w:bottom w:val="single" w:sz="4" w:space="0" w:color="auto"/>
              <w:right w:val="single" w:sz="4" w:space="0" w:color="auto"/>
            </w:tcBorders>
            <w:vAlign w:val="center"/>
          </w:tcPr>
          <w:p w:rsidR="007F5E41" w:rsidRPr="00FA27FF" w:rsidRDefault="007F5E41" w:rsidP="00AE5413">
            <w:pPr>
              <w:spacing w:after="0" w:line="240" w:lineRule="auto"/>
              <w:jc w:val="center"/>
              <w:rPr>
                <w:rFonts w:ascii="Times New Roman" w:hAnsi="Times New Roman"/>
                <w:b/>
                <w:color w:val="000000"/>
                <w:sz w:val="24"/>
                <w:szCs w:val="24"/>
                <w:lang w:val="lt-LT"/>
              </w:rPr>
            </w:pPr>
            <w:r w:rsidRPr="00FA27FF">
              <w:rPr>
                <w:rFonts w:ascii="Times New Roman" w:hAnsi="Times New Roman"/>
                <w:sz w:val="24"/>
                <w:szCs w:val="24"/>
                <w:lang w:val="lt-LT"/>
              </w:rPr>
              <w:t>Prekės ko</w:t>
            </w:r>
            <w:r>
              <w:rPr>
                <w:rFonts w:ascii="Times New Roman" w:hAnsi="Times New Roman"/>
                <w:sz w:val="24"/>
                <w:szCs w:val="24"/>
                <w:lang w:val="lt-LT"/>
              </w:rPr>
              <w:t>kybės garantinis terminas mėn.</w:t>
            </w:r>
          </w:p>
        </w:tc>
      </w:tr>
      <w:tr w:rsidR="007F5E41" w:rsidRPr="008554AB" w:rsidTr="00AE5413">
        <w:trPr>
          <w:trHeight w:val="551"/>
        </w:trPr>
        <w:tc>
          <w:tcPr>
            <w:tcW w:w="3582" w:type="dxa"/>
            <w:tcBorders>
              <w:top w:val="nil"/>
              <w:left w:val="single" w:sz="4" w:space="0" w:color="auto"/>
              <w:bottom w:val="single" w:sz="4" w:space="0" w:color="auto"/>
              <w:right w:val="single" w:sz="4" w:space="0" w:color="auto"/>
            </w:tcBorders>
            <w:vAlign w:val="center"/>
          </w:tcPr>
          <w:p w:rsidR="007F5E41" w:rsidRPr="008554AB" w:rsidRDefault="007F5E41" w:rsidP="007F5E41">
            <w:pPr>
              <w:spacing w:after="0" w:line="240" w:lineRule="auto"/>
              <w:jc w:val="center"/>
              <w:rPr>
                <w:rFonts w:ascii="Times New Roman" w:hAnsi="Times New Roman"/>
                <w:b/>
                <w:bCs/>
                <w:color w:val="000000"/>
                <w:sz w:val="24"/>
                <w:szCs w:val="24"/>
                <w:lang w:val="lt-LT"/>
              </w:rPr>
            </w:pPr>
            <w:r>
              <w:rPr>
                <w:rFonts w:ascii="Times New Roman" w:hAnsi="Times New Roman"/>
                <w:b/>
                <w:bCs/>
                <w:color w:val="000000"/>
                <w:sz w:val="24"/>
                <w:szCs w:val="24"/>
                <w:lang w:val="lt-LT"/>
              </w:rPr>
              <w:t>Šaldytuvas</w:t>
            </w:r>
          </w:p>
        </w:tc>
        <w:tc>
          <w:tcPr>
            <w:tcW w:w="1134" w:type="dxa"/>
            <w:tcBorders>
              <w:top w:val="nil"/>
              <w:left w:val="nil"/>
              <w:bottom w:val="single" w:sz="4" w:space="0" w:color="auto"/>
              <w:right w:val="single" w:sz="4" w:space="0" w:color="auto"/>
            </w:tcBorders>
            <w:vAlign w:val="center"/>
          </w:tcPr>
          <w:p w:rsidR="007F5E41" w:rsidRPr="008554AB" w:rsidRDefault="007F5E41" w:rsidP="00AE5413">
            <w:pPr>
              <w:spacing w:after="0" w:line="240" w:lineRule="auto"/>
              <w:jc w:val="center"/>
              <w:rPr>
                <w:rFonts w:ascii="Times New Roman" w:hAnsi="Times New Roman"/>
                <w:b/>
                <w:color w:val="000000"/>
                <w:sz w:val="24"/>
                <w:szCs w:val="24"/>
                <w:lang w:val="lt-LT"/>
              </w:rPr>
            </w:pPr>
            <w:r>
              <w:rPr>
                <w:rFonts w:ascii="Times New Roman" w:hAnsi="Times New Roman"/>
                <w:b/>
                <w:color w:val="000000"/>
                <w:sz w:val="24"/>
                <w:szCs w:val="24"/>
                <w:lang w:val="lt-LT"/>
              </w:rPr>
              <w:t>vnt.</w:t>
            </w:r>
          </w:p>
        </w:tc>
        <w:tc>
          <w:tcPr>
            <w:tcW w:w="1134" w:type="dxa"/>
            <w:tcBorders>
              <w:top w:val="single" w:sz="4" w:space="0" w:color="auto"/>
              <w:left w:val="nil"/>
              <w:bottom w:val="single" w:sz="4" w:space="0" w:color="auto"/>
              <w:right w:val="single" w:sz="4" w:space="0" w:color="auto"/>
            </w:tcBorders>
            <w:vAlign w:val="center"/>
          </w:tcPr>
          <w:p w:rsidR="007F5E41" w:rsidRPr="008554AB" w:rsidRDefault="007F5E41" w:rsidP="00AE5413">
            <w:pPr>
              <w:spacing w:after="0" w:line="240" w:lineRule="auto"/>
              <w:jc w:val="center"/>
              <w:rPr>
                <w:rFonts w:ascii="Times New Roman" w:hAnsi="Times New Roman"/>
                <w:b/>
                <w:color w:val="000000"/>
                <w:sz w:val="24"/>
                <w:szCs w:val="24"/>
                <w:lang w:val="lt-LT"/>
              </w:rPr>
            </w:pPr>
            <w:r>
              <w:rPr>
                <w:rFonts w:ascii="Times New Roman" w:hAnsi="Times New Roman"/>
                <w:b/>
                <w:color w:val="000000"/>
                <w:sz w:val="24"/>
                <w:szCs w:val="24"/>
                <w:lang w:val="lt-LT"/>
              </w:rPr>
              <w:t>1</w:t>
            </w:r>
          </w:p>
        </w:tc>
        <w:tc>
          <w:tcPr>
            <w:tcW w:w="1134" w:type="dxa"/>
            <w:tcBorders>
              <w:top w:val="nil"/>
              <w:left w:val="single" w:sz="4" w:space="0" w:color="auto"/>
              <w:bottom w:val="single" w:sz="4" w:space="0" w:color="auto"/>
              <w:right w:val="single" w:sz="4" w:space="0" w:color="auto"/>
            </w:tcBorders>
          </w:tcPr>
          <w:p w:rsidR="007F5E41" w:rsidRPr="008554AB" w:rsidRDefault="007F5E41" w:rsidP="00AE5413">
            <w:pPr>
              <w:spacing w:after="0" w:line="240" w:lineRule="auto"/>
              <w:jc w:val="center"/>
              <w:rPr>
                <w:rFonts w:ascii="Times New Roman" w:hAnsi="Times New Roman"/>
                <w:b/>
                <w:color w:val="000000"/>
                <w:sz w:val="24"/>
                <w:szCs w:val="24"/>
                <w:lang w:val="lt-LT"/>
              </w:rPr>
            </w:pPr>
          </w:p>
        </w:tc>
        <w:tc>
          <w:tcPr>
            <w:tcW w:w="1276" w:type="dxa"/>
            <w:tcBorders>
              <w:top w:val="nil"/>
              <w:left w:val="single" w:sz="4" w:space="0" w:color="auto"/>
              <w:bottom w:val="single" w:sz="4" w:space="0" w:color="auto"/>
              <w:right w:val="single" w:sz="4" w:space="0" w:color="auto"/>
            </w:tcBorders>
            <w:vAlign w:val="center"/>
          </w:tcPr>
          <w:p w:rsidR="007F5E41" w:rsidRPr="008554AB" w:rsidRDefault="007F5E41" w:rsidP="00AE5413">
            <w:pPr>
              <w:spacing w:after="0" w:line="240" w:lineRule="auto"/>
              <w:jc w:val="center"/>
              <w:rPr>
                <w:rFonts w:ascii="Times New Roman" w:hAnsi="Times New Roman"/>
                <w:b/>
                <w:color w:val="000000"/>
                <w:sz w:val="24"/>
                <w:szCs w:val="24"/>
                <w:lang w:val="lt-LT"/>
              </w:rPr>
            </w:pPr>
          </w:p>
        </w:tc>
        <w:tc>
          <w:tcPr>
            <w:tcW w:w="2268" w:type="dxa"/>
            <w:tcBorders>
              <w:top w:val="nil"/>
              <w:left w:val="nil"/>
              <w:bottom w:val="single" w:sz="4" w:space="0" w:color="auto"/>
              <w:right w:val="single" w:sz="4" w:space="0" w:color="auto"/>
            </w:tcBorders>
            <w:vAlign w:val="center"/>
          </w:tcPr>
          <w:p w:rsidR="007F5E41" w:rsidRPr="008554AB" w:rsidRDefault="007F5E41" w:rsidP="00AE5413">
            <w:pPr>
              <w:spacing w:after="0" w:line="240" w:lineRule="auto"/>
              <w:jc w:val="center"/>
              <w:rPr>
                <w:rFonts w:ascii="Times New Roman" w:hAnsi="Times New Roman"/>
                <w:b/>
                <w:color w:val="000000"/>
                <w:sz w:val="24"/>
                <w:szCs w:val="24"/>
                <w:lang w:val="lt-LT"/>
              </w:rPr>
            </w:pPr>
          </w:p>
        </w:tc>
      </w:tr>
      <w:tr w:rsidR="007F5E41" w:rsidRPr="00D74D50" w:rsidTr="00AE5413">
        <w:trPr>
          <w:trHeight w:val="265"/>
        </w:trPr>
        <w:tc>
          <w:tcPr>
            <w:tcW w:w="8260" w:type="dxa"/>
            <w:gridSpan w:val="5"/>
            <w:tcBorders>
              <w:top w:val="single" w:sz="4" w:space="0" w:color="auto"/>
              <w:left w:val="single" w:sz="4" w:space="0" w:color="auto"/>
              <w:bottom w:val="single" w:sz="4" w:space="0" w:color="auto"/>
              <w:right w:val="single" w:sz="4" w:space="0" w:color="auto"/>
            </w:tcBorders>
          </w:tcPr>
          <w:p w:rsidR="007F5E41" w:rsidRPr="00D74D50" w:rsidRDefault="007F5E41" w:rsidP="00AE5413">
            <w:pPr>
              <w:spacing w:after="0" w:line="240" w:lineRule="auto"/>
              <w:jc w:val="right"/>
              <w:rPr>
                <w:rFonts w:ascii="Times New Roman" w:hAnsi="Times New Roman"/>
                <w:b/>
                <w:bCs/>
                <w:color w:val="000000"/>
                <w:sz w:val="24"/>
                <w:szCs w:val="24"/>
                <w:lang w:val="lt-LT"/>
              </w:rPr>
            </w:pPr>
            <w:r w:rsidRPr="00D74D50">
              <w:rPr>
                <w:rFonts w:ascii="Times New Roman" w:hAnsi="Times New Roman"/>
                <w:b/>
                <w:bCs/>
                <w:color w:val="000000"/>
                <w:sz w:val="24"/>
                <w:szCs w:val="24"/>
                <w:lang w:val="lt-LT"/>
              </w:rPr>
              <w:t>Iš viso:</w:t>
            </w:r>
          </w:p>
        </w:tc>
        <w:tc>
          <w:tcPr>
            <w:tcW w:w="2268" w:type="dxa"/>
            <w:tcBorders>
              <w:top w:val="single" w:sz="4" w:space="0" w:color="auto"/>
              <w:left w:val="single" w:sz="4" w:space="0" w:color="auto"/>
              <w:bottom w:val="single" w:sz="4" w:space="0" w:color="auto"/>
              <w:right w:val="single" w:sz="4" w:space="0" w:color="auto"/>
            </w:tcBorders>
            <w:vAlign w:val="center"/>
          </w:tcPr>
          <w:p w:rsidR="007F5E41" w:rsidRPr="00D74D50" w:rsidRDefault="007F5E41" w:rsidP="00AE5413">
            <w:pPr>
              <w:spacing w:after="0" w:line="240" w:lineRule="auto"/>
              <w:jc w:val="both"/>
              <w:rPr>
                <w:rFonts w:ascii="Times New Roman" w:hAnsi="Times New Roman"/>
                <w:color w:val="000000"/>
                <w:sz w:val="24"/>
                <w:szCs w:val="24"/>
                <w:lang w:val="lt-LT"/>
              </w:rPr>
            </w:pPr>
            <w:r w:rsidRPr="00D74D50">
              <w:rPr>
                <w:rFonts w:ascii="Times New Roman" w:hAnsi="Times New Roman"/>
                <w:color w:val="000000"/>
                <w:sz w:val="24"/>
                <w:szCs w:val="24"/>
                <w:lang w:val="lt-LT"/>
              </w:rPr>
              <w:t> </w:t>
            </w:r>
          </w:p>
        </w:tc>
      </w:tr>
    </w:tbl>
    <w:p w:rsidR="007F5E41" w:rsidRDefault="007F5E41" w:rsidP="007F5E41">
      <w:pPr>
        <w:spacing w:after="0" w:line="240" w:lineRule="auto"/>
        <w:ind w:hanging="142"/>
        <w:jc w:val="both"/>
        <w:rPr>
          <w:rFonts w:ascii="Times New Roman" w:hAnsi="Times New Roman"/>
          <w:iCs/>
          <w:sz w:val="24"/>
          <w:szCs w:val="24"/>
          <w:lang w:val="lt-LT"/>
        </w:rPr>
      </w:pPr>
      <w:r w:rsidRPr="001D48E5">
        <w:rPr>
          <w:rFonts w:ascii="Times New Roman" w:hAnsi="Times New Roman"/>
          <w:iCs/>
          <w:sz w:val="24"/>
          <w:szCs w:val="24"/>
          <w:lang w:val="lt-LT"/>
        </w:rPr>
        <w:t>*Tais atvejais, kai pagal galiojančius teisės aktus tiekėjui nereikia mokėti PVM, jis lentelėje nurodo, kad kaina EUR be PVM bei nurodo priežastis, dėl kurių PVM nemoka.</w:t>
      </w:r>
    </w:p>
    <w:p w:rsidR="007F5E41" w:rsidRDefault="007F5E41" w:rsidP="007F5E41">
      <w:pPr>
        <w:spacing w:after="0" w:line="240" w:lineRule="auto"/>
        <w:rPr>
          <w:rFonts w:ascii="Times New Roman" w:hAnsi="Times New Roman"/>
          <w:sz w:val="24"/>
          <w:szCs w:val="24"/>
          <w:lang w:val="lt-LT" w:eastAsia="lt-LT"/>
        </w:rPr>
      </w:pPr>
    </w:p>
    <w:p w:rsidR="007F5E41" w:rsidRPr="0007534A" w:rsidRDefault="007F5E41" w:rsidP="007F5E41">
      <w:pPr>
        <w:spacing w:after="0" w:line="240" w:lineRule="auto"/>
        <w:rPr>
          <w:rFonts w:ascii="Times New Roman" w:hAnsi="Times New Roman"/>
          <w:sz w:val="24"/>
          <w:szCs w:val="24"/>
          <w:lang w:val="lt-LT" w:eastAsia="lt-LT"/>
        </w:rPr>
      </w:pPr>
      <w:r w:rsidRPr="0007534A">
        <w:rPr>
          <w:rFonts w:ascii="Times New Roman" w:hAnsi="Times New Roman"/>
          <w:sz w:val="24"/>
          <w:szCs w:val="24"/>
          <w:lang w:val="lt-LT" w:eastAsia="lt-LT"/>
        </w:rPr>
        <w:t>Į šią sumą įeina visos išlaidos ir visi mokesč</w:t>
      </w:r>
      <w:r>
        <w:rPr>
          <w:rFonts w:ascii="Times New Roman" w:hAnsi="Times New Roman"/>
          <w:sz w:val="24"/>
          <w:szCs w:val="24"/>
          <w:lang w:val="lt-LT" w:eastAsia="lt-LT"/>
        </w:rPr>
        <w:t>iai (PVM _______ procentų).</w:t>
      </w:r>
    </w:p>
    <w:p w:rsidR="007F5E41" w:rsidRPr="00B47AC7" w:rsidRDefault="007F5E41" w:rsidP="007F5E41">
      <w:pPr>
        <w:spacing w:after="0" w:line="240" w:lineRule="auto"/>
        <w:rPr>
          <w:rFonts w:ascii="Times New Roman" w:hAnsi="Times New Roman"/>
          <w:sz w:val="24"/>
          <w:szCs w:val="24"/>
          <w:lang w:val="lt-LT" w:eastAsia="lt-LT"/>
        </w:rPr>
      </w:pPr>
      <w:r w:rsidRPr="0007534A">
        <w:rPr>
          <w:rFonts w:ascii="Times New Roman" w:hAnsi="Times New Roman"/>
          <w:sz w:val="24"/>
          <w:szCs w:val="24"/>
          <w:lang w:val="lt-LT" w:eastAsia="lt-LT"/>
        </w:rPr>
        <w:tab/>
      </w:r>
      <w:r w:rsidRPr="0007534A">
        <w:rPr>
          <w:rFonts w:ascii="Times New Roman" w:hAnsi="Times New Roman"/>
          <w:sz w:val="24"/>
          <w:szCs w:val="24"/>
          <w:lang w:val="lt-LT" w:eastAsia="lt-LT"/>
        </w:rPr>
        <w:tab/>
      </w:r>
      <w:r w:rsidRPr="0007534A">
        <w:rPr>
          <w:rFonts w:ascii="Times New Roman" w:hAnsi="Times New Roman"/>
          <w:sz w:val="24"/>
          <w:szCs w:val="24"/>
          <w:lang w:val="lt-LT" w:eastAsia="lt-LT"/>
        </w:rPr>
        <w:tab/>
      </w:r>
      <w:r w:rsidRPr="0007534A">
        <w:rPr>
          <w:rFonts w:ascii="Times New Roman" w:hAnsi="Times New Roman"/>
          <w:sz w:val="24"/>
          <w:szCs w:val="24"/>
          <w:lang w:val="lt-LT" w:eastAsia="lt-LT"/>
        </w:rPr>
        <w:tab/>
        <w:t xml:space="preserve"> </w:t>
      </w:r>
      <w:r>
        <w:rPr>
          <w:rFonts w:ascii="Times New Roman" w:hAnsi="Times New Roman"/>
          <w:sz w:val="24"/>
          <w:szCs w:val="24"/>
          <w:lang w:val="lt-LT" w:eastAsia="lt-LT"/>
        </w:rPr>
        <w:tab/>
      </w:r>
      <w:r>
        <w:rPr>
          <w:rFonts w:ascii="Times New Roman" w:hAnsi="Times New Roman"/>
          <w:sz w:val="24"/>
          <w:szCs w:val="24"/>
          <w:lang w:val="lt-LT" w:eastAsia="lt-LT"/>
        </w:rPr>
        <w:tab/>
      </w:r>
      <w:r>
        <w:rPr>
          <w:rFonts w:ascii="Times New Roman" w:hAnsi="Times New Roman"/>
          <w:sz w:val="24"/>
          <w:szCs w:val="24"/>
          <w:lang w:val="lt-LT" w:eastAsia="lt-LT"/>
        </w:rPr>
        <w:tab/>
        <w:t xml:space="preserve">    (įrašyti)</w:t>
      </w:r>
    </w:p>
    <w:p w:rsidR="00E36DE1" w:rsidRPr="00FC2363" w:rsidRDefault="00E36DE1" w:rsidP="008B4732">
      <w:pPr>
        <w:spacing w:after="0" w:line="240" w:lineRule="auto"/>
        <w:rPr>
          <w:rFonts w:ascii="Times New Roman" w:hAnsi="Times New Roman"/>
          <w:b/>
          <w:lang w:val="lt-LT" w:eastAsia="lt-LT"/>
        </w:rPr>
      </w:pPr>
    </w:p>
    <w:p w:rsidR="00790779" w:rsidRDefault="00790779" w:rsidP="00552A86">
      <w:pPr>
        <w:pStyle w:val="Betarp"/>
        <w:jc w:val="both"/>
        <w:rPr>
          <w:rFonts w:ascii="Times New Roman" w:hAnsi="Times New Roman"/>
          <w:b/>
          <w:sz w:val="24"/>
          <w:szCs w:val="24"/>
          <w:u w:val="single"/>
          <w:lang w:val="lt-LT" w:eastAsia="lt-LT"/>
        </w:rPr>
      </w:pPr>
      <w:r w:rsidRPr="00FC2363">
        <w:rPr>
          <w:rFonts w:ascii="Times New Roman" w:hAnsi="Times New Roman"/>
          <w:b/>
          <w:sz w:val="24"/>
          <w:szCs w:val="24"/>
          <w:u w:val="single"/>
          <w:lang w:val="lt-LT" w:eastAsia="lt-LT"/>
        </w:rPr>
        <w:t>P</w:t>
      </w:r>
      <w:r w:rsidR="00E36DE1">
        <w:rPr>
          <w:rFonts w:ascii="Times New Roman" w:hAnsi="Times New Roman"/>
          <w:b/>
          <w:sz w:val="24"/>
          <w:szCs w:val="24"/>
          <w:u w:val="single"/>
          <w:lang w:val="lt-LT" w:eastAsia="lt-LT"/>
        </w:rPr>
        <w:t>rekių T</w:t>
      </w:r>
      <w:r w:rsidR="00545A95" w:rsidRPr="00FC2363">
        <w:rPr>
          <w:rFonts w:ascii="Times New Roman" w:hAnsi="Times New Roman"/>
          <w:b/>
          <w:sz w:val="24"/>
          <w:szCs w:val="24"/>
          <w:u w:val="single"/>
          <w:lang w:val="lt-LT" w:eastAsia="lt-LT"/>
        </w:rPr>
        <w:t>i</w:t>
      </w:r>
      <w:r w:rsidR="00E36DE1">
        <w:rPr>
          <w:rFonts w:ascii="Times New Roman" w:hAnsi="Times New Roman"/>
          <w:b/>
          <w:sz w:val="24"/>
          <w:szCs w:val="24"/>
          <w:u w:val="single"/>
          <w:lang w:val="lt-LT" w:eastAsia="lt-LT"/>
        </w:rPr>
        <w:t>e</w:t>
      </w:r>
      <w:r w:rsidR="00545A95" w:rsidRPr="00FC2363">
        <w:rPr>
          <w:rFonts w:ascii="Times New Roman" w:hAnsi="Times New Roman"/>
          <w:b/>
          <w:sz w:val="24"/>
          <w:szCs w:val="24"/>
          <w:u w:val="single"/>
          <w:lang w:val="lt-LT" w:eastAsia="lt-LT"/>
        </w:rPr>
        <w:t xml:space="preserve">kėjas </w:t>
      </w:r>
      <w:r w:rsidRPr="00FC2363">
        <w:rPr>
          <w:rFonts w:ascii="Times New Roman" w:hAnsi="Times New Roman"/>
          <w:b/>
          <w:sz w:val="24"/>
          <w:szCs w:val="24"/>
          <w:u w:val="single"/>
          <w:lang w:val="lt-LT" w:eastAsia="lt-LT"/>
        </w:rPr>
        <w:t>patvirtina, kad susipažino su šiomis pagrindinėmis pirkimo sąlygomis:</w:t>
      </w:r>
    </w:p>
    <w:p w:rsidR="00542F88" w:rsidRPr="00FC2363" w:rsidRDefault="00542F88" w:rsidP="00552A86">
      <w:pPr>
        <w:pStyle w:val="Betarp"/>
        <w:jc w:val="both"/>
        <w:rPr>
          <w:rFonts w:ascii="Times New Roman" w:hAnsi="Times New Roman"/>
          <w:b/>
          <w:sz w:val="24"/>
          <w:szCs w:val="24"/>
          <w:u w:val="single"/>
          <w:lang w:val="lt-LT" w:eastAsia="lt-LT"/>
        </w:rPr>
      </w:pPr>
    </w:p>
    <w:p w:rsidR="00790779" w:rsidRPr="00845374" w:rsidRDefault="00845374" w:rsidP="00020D47">
      <w:pPr>
        <w:pStyle w:val="Betarp"/>
        <w:numPr>
          <w:ilvl w:val="1"/>
          <w:numId w:val="8"/>
        </w:numPr>
        <w:tabs>
          <w:tab w:val="left" w:pos="284"/>
        </w:tabs>
        <w:ind w:left="0" w:firstLine="0"/>
        <w:jc w:val="both"/>
        <w:rPr>
          <w:rFonts w:ascii="Times New Roman" w:hAnsi="Times New Roman"/>
          <w:sz w:val="24"/>
          <w:szCs w:val="24"/>
          <w:lang w:val="lt-LT" w:eastAsia="lt-LT"/>
        </w:rPr>
      </w:pPr>
      <w:r>
        <w:rPr>
          <w:rFonts w:ascii="Times New Roman" w:hAnsi="Times New Roman"/>
          <w:sz w:val="24"/>
          <w:szCs w:val="24"/>
          <w:lang w:val="lt-LT" w:eastAsia="lt-LT"/>
        </w:rPr>
        <w:t>Pirkimo objektas</w:t>
      </w:r>
      <w:r w:rsidR="00790779" w:rsidRPr="00845374">
        <w:rPr>
          <w:rFonts w:ascii="Times New Roman" w:hAnsi="Times New Roman"/>
          <w:sz w:val="24"/>
          <w:szCs w:val="24"/>
          <w:lang w:val="lt-LT" w:eastAsia="lt-LT"/>
        </w:rPr>
        <w:t xml:space="preserve"> - </w:t>
      </w:r>
      <w:r w:rsidR="00E36DE1">
        <w:rPr>
          <w:rFonts w:ascii="Times New Roman" w:hAnsi="Times New Roman"/>
          <w:sz w:val="24"/>
          <w:szCs w:val="24"/>
          <w:lang w:val="lt-LT" w:eastAsia="lt-LT"/>
        </w:rPr>
        <w:t>šaldytuvas</w:t>
      </w:r>
      <w:r w:rsidR="00020D47">
        <w:rPr>
          <w:rFonts w:ascii="Times New Roman" w:hAnsi="Times New Roman"/>
          <w:sz w:val="24"/>
          <w:szCs w:val="24"/>
          <w:lang w:val="lt-LT" w:eastAsia="lt-LT"/>
        </w:rPr>
        <w:t xml:space="preserve">. </w:t>
      </w:r>
    </w:p>
    <w:p w:rsidR="00790779" w:rsidRPr="00845374" w:rsidRDefault="00E36DE1" w:rsidP="003C0212">
      <w:pPr>
        <w:pStyle w:val="Betarp"/>
        <w:numPr>
          <w:ilvl w:val="1"/>
          <w:numId w:val="8"/>
        </w:numPr>
        <w:ind w:left="284" w:hanging="284"/>
        <w:jc w:val="both"/>
        <w:rPr>
          <w:rFonts w:ascii="Times New Roman" w:hAnsi="Times New Roman"/>
          <w:sz w:val="24"/>
          <w:szCs w:val="24"/>
          <w:lang w:val="lt-LT" w:eastAsia="lt-LT"/>
        </w:rPr>
      </w:pPr>
      <w:r w:rsidRPr="00E36DE1">
        <w:rPr>
          <w:rFonts w:ascii="Times New Roman" w:hAnsi="Times New Roman"/>
          <w:sz w:val="24"/>
          <w:szCs w:val="24"/>
          <w:lang w:val="lt-LT" w:eastAsia="lt-LT"/>
        </w:rPr>
        <w:t>Prek</w:t>
      </w:r>
      <w:r>
        <w:rPr>
          <w:rFonts w:ascii="Times New Roman" w:hAnsi="Times New Roman"/>
          <w:sz w:val="24"/>
          <w:szCs w:val="24"/>
          <w:lang w:val="lt-LT" w:eastAsia="lt-LT"/>
        </w:rPr>
        <w:t>ės</w:t>
      </w:r>
      <w:r w:rsidRPr="00E36DE1">
        <w:rPr>
          <w:rFonts w:ascii="Times New Roman" w:hAnsi="Times New Roman"/>
          <w:sz w:val="24"/>
          <w:szCs w:val="24"/>
          <w:lang w:val="lt-LT" w:eastAsia="lt-LT"/>
        </w:rPr>
        <w:t xml:space="preserve"> kaina</w:t>
      </w:r>
      <w:r w:rsidRPr="00845374">
        <w:rPr>
          <w:rFonts w:ascii="Times New Roman" w:hAnsi="Times New Roman"/>
          <w:sz w:val="24"/>
          <w:szCs w:val="24"/>
          <w:lang w:val="lt-LT" w:eastAsia="lt-LT"/>
        </w:rPr>
        <w:t xml:space="preserve"> </w:t>
      </w:r>
      <w:r>
        <w:rPr>
          <w:rFonts w:ascii="Times New Roman" w:hAnsi="Times New Roman"/>
          <w:sz w:val="24"/>
          <w:szCs w:val="24"/>
          <w:lang w:val="lt-LT" w:eastAsia="lt-LT"/>
        </w:rPr>
        <w:t>pateikiama</w:t>
      </w:r>
      <w:r w:rsidR="00335FFD" w:rsidRPr="00845374">
        <w:rPr>
          <w:rFonts w:ascii="Times New Roman" w:hAnsi="Times New Roman"/>
          <w:sz w:val="24"/>
          <w:szCs w:val="24"/>
          <w:lang w:val="lt-LT" w:eastAsia="lt-LT"/>
        </w:rPr>
        <w:t xml:space="preserve"> eurais</w:t>
      </w:r>
      <w:r w:rsidR="00790779" w:rsidRPr="00845374">
        <w:rPr>
          <w:rFonts w:ascii="Times New Roman" w:hAnsi="Times New Roman"/>
          <w:sz w:val="24"/>
          <w:szCs w:val="24"/>
          <w:lang w:val="lt-LT" w:eastAsia="lt-LT"/>
        </w:rPr>
        <w:t xml:space="preserve">, ne daugiau kaip dviejų skaičių po kablelio tikslumu (t.y., </w:t>
      </w:r>
      <w:r w:rsidR="00790779" w:rsidRPr="00845374">
        <w:rPr>
          <w:rFonts w:ascii="Times New Roman" w:hAnsi="Times New Roman"/>
          <w:sz w:val="24"/>
          <w:szCs w:val="24"/>
          <w:lang w:val="lt-LT"/>
        </w:rPr>
        <w:t>po kablelio nurodant ne daugiau kaip 2 ženklus</w:t>
      </w:r>
      <w:r w:rsidR="00790779" w:rsidRPr="00845374">
        <w:rPr>
          <w:rFonts w:ascii="Times New Roman" w:hAnsi="Times New Roman"/>
          <w:sz w:val="24"/>
          <w:szCs w:val="24"/>
          <w:lang w:val="lt-LT" w:eastAsia="lt-LT"/>
        </w:rPr>
        <w:t>). Į p</w:t>
      </w:r>
      <w:r>
        <w:rPr>
          <w:rFonts w:ascii="Times New Roman" w:hAnsi="Times New Roman"/>
          <w:sz w:val="24"/>
          <w:szCs w:val="24"/>
          <w:lang w:val="lt-LT" w:eastAsia="lt-LT"/>
        </w:rPr>
        <w:t>rekės</w:t>
      </w:r>
      <w:r w:rsidR="00790779" w:rsidRPr="00845374">
        <w:rPr>
          <w:rFonts w:ascii="Times New Roman" w:hAnsi="Times New Roman"/>
          <w:sz w:val="24"/>
          <w:szCs w:val="24"/>
          <w:lang w:val="lt-LT" w:eastAsia="lt-LT"/>
        </w:rPr>
        <w:t xml:space="preserve"> kainą įskaičiuoti visi mokesčiai, ir kitos išlaidos, susijusios su </w:t>
      </w:r>
      <w:r w:rsidR="00851B90">
        <w:rPr>
          <w:rFonts w:ascii="Times New Roman" w:hAnsi="Times New Roman"/>
          <w:sz w:val="24"/>
          <w:szCs w:val="24"/>
          <w:lang w:val="lt-LT" w:eastAsia="lt-LT"/>
        </w:rPr>
        <w:t>preke.</w:t>
      </w:r>
      <w:r w:rsidR="00790779" w:rsidRPr="00845374">
        <w:rPr>
          <w:rFonts w:ascii="Times New Roman" w:hAnsi="Times New Roman"/>
          <w:sz w:val="24"/>
          <w:szCs w:val="24"/>
          <w:lang w:val="lt-LT"/>
        </w:rPr>
        <w:t xml:space="preserve"> </w:t>
      </w:r>
    </w:p>
    <w:p w:rsidR="00790779" w:rsidRDefault="00790779" w:rsidP="003C0212">
      <w:pPr>
        <w:pStyle w:val="Betarp"/>
        <w:numPr>
          <w:ilvl w:val="1"/>
          <w:numId w:val="8"/>
        </w:numPr>
        <w:ind w:left="284" w:hanging="284"/>
        <w:jc w:val="both"/>
        <w:rPr>
          <w:rFonts w:ascii="Times New Roman" w:hAnsi="Times New Roman"/>
          <w:sz w:val="24"/>
          <w:szCs w:val="24"/>
          <w:lang w:val="lt-LT" w:eastAsia="lt-LT"/>
        </w:rPr>
      </w:pPr>
      <w:r w:rsidRPr="00845374">
        <w:rPr>
          <w:rFonts w:ascii="Times New Roman" w:hAnsi="Times New Roman"/>
          <w:sz w:val="24"/>
          <w:szCs w:val="24"/>
          <w:lang w:val="lt-LT" w:eastAsia="lt-LT"/>
        </w:rPr>
        <w:lastRenderedPageBreak/>
        <w:t>Pirkėjas</w:t>
      </w:r>
      <w:r w:rsidR="005B705B" w:rsidRPr="00845374">
        <w:rPr>
          <w:rFonts w:ascii="Times New Roman" w:hAnsi="Times New Roman"/>
          <w:sz w:val="24"/>
          <w:szCs w:val="24"/>
          <w:lang w:val="lt-LT" w:eastAsia="lt-LT"/>
        </w:rPr>
        <w:t xml:space="preserve"> atsiskaitys už </w:t>
      </w:r>
      <w:r w:rsidR="00851B90">
        <w:rPr>
          <w:rFonts w:ascii="Times New Roman" w:hAnsi="Times New Roman"/>
          <w:sz w:val="24"/>
          <w:szCs w:val="24"/>
          <w:lang w:val="lt-LT" w:eastAsia="lt-LT"/>
        </w:rPr>
        <w:t>prekes</w:t>
      </w:r>
      <w:r w:rsidRPr="00845374">
        <w:rPr>
          <w:rFonts w:ascii="Times New Roman" w:hAnsi="Times New Roman"/>
          <w:sz w:val="24"/>
          <w:szCs w:val="24"/>
          <w:lang w:val="lt-LT" w:eastAsia="lt-LT"/>
        </w:rPr>
        <w:t xml:space="preserve"> per 30 dienų nuo sąskaitos </w:t>
      </w:r>
      <w:r w:rsidR="00845374" w:rsidRPr="00845374">
        <w:rPr>
          <w:rFonts w:ascii="Times New Roman" w:hAnsi="Times New Roman"/>
          <w:sz w:val="24"/>
          <w:szCs w:val="24"/>
          <w:lang w:val="lt-LT" w:eastAsia="lt-LT"/>
        </w:rPr>
        <w:t xml:space="preserve">faktūros </w:t>
      </w:r>
      <w:r w:rsidRPr="00845374">
        <w:rPr>
          <w:rFonts w:ascii="Times New Roman" w:hAnsi="Times New Roman"/>
          <w:sz w:val="24"/>
          <w:szCs w:val="24"/>
          <w:lang w:val="lt-LT" w:eastAsia="lt-LT"/>
        </w:rPr>
        <w:t xml:space="preserve">gavimo dienos. Finansavimo vėlavimas iš biudžeto yra sąlyga visiškai atleidžianti Pirkėją nuo civilinės atsakomybės ir palūkanų mokėjimo už pavėluotą atsiskaitymą. </w:t>
      </w:r>
    </w:p>
    <w:p w:rsidR="00FB7621" w:rsidRDefault="00FB7621" w:rsidP="00FB7621">
      <w:pPr>
        <w:pStyle w:val="Betarp"/>
        <w:ind w:left="284"/>
        <w:jc w:val="both"/>
        <w:rPr>
          <w:rFonts w:ascii="Times New Roman" w:hAnsi="Times New Roman"/>
          <w:sz w:val="24"/>
          <w:szCs w:val="24"/>
          <w:lang w:val="lt-LT" w:eastAsia="lt-LT"/>
        </w:rPr>
      </w:pPr>
    </w:p>
    <w:p w:rsidR="00851B90" w:rsidRPr="00851B90" w:rsidRDefault="00851B90" w:rsidP="00851B90">
      <w:pPr>
        <w:pStyle w:val="Sraopastraipa"/>
        <w:numPr>
          <w:ilvl w:val="1"/>
          <w:numId w:val="8"/>
        </w:numPr>
        <w:ind w:left="284" w:hanging="284"/>
        <w:rPr>
          <w:rFonts w:ascii="Times New Roman" w:hAnsi="Times New Roman"/>
          <w:sz w:val="24"/>
          <w:szCs w:val="24"/>
          <w:lang w:val="lt-LT" w:eastAsia="lt-LT"/>
        </w:rPr>
      </w:pPr>
      <w:r>
        <w:rPr>
          <w:rFonts w:ascii="Times New Roman" w:hAnsi="Times New Roman"/>
          <w:sz w:val="24"/>
          <w:szCs w:val="24"/>
          <w:lang w:val="lt-LT" w:eastAsia="lt-LT"/>
        </w:rPr>
        <w:t>Prekėms</w:t>
      </w:r>
      <w:r w:rsidRPr="00851B90">
        <w:rPr>
          <w:rFonts w:ascii="Times New Roman" w:hAnsi="Times New Roman"/>
          <w:sz w:val="24"/>
          <w:szCs w:val="24"/>
          <w:lang w:val="lt-LT" w:eastAsia="lt-LT"/>
        </w:rPr>
        <w:t xml:space="preserve"> turi būti suteiktas ne trumpesnis kaip 24 mėn. garantijos terminas.</w:t>
      </w:r>
    </w:p>
    <w:p w:rsidR="00790779" w:rsidRPr="00845374" w:rsidRDefault="000358CA" w:rsidP="003C0212">
      <w:pPr>
        <w:pStyle w:val="Betarp"/>
        <w:numPr>
          <w:ilvl w:val="1"/>
          <w:numId w:val="8"/>
        </w:numPr>
        <w:ind w:left="284" w:hanging="284"/>
        <w:jc w:val="both"/>
        <w:rPr>
          <w:rFonts w:ascii="Times New Roman" w:hAnsi="Times New Roman"/>
          <w:sz w:val="24"/>
          <w:szCs w:val="24"/>
          <w:lang w:val="lt-LT" w:eastAsia="lt-LT"/>
        </w:rPr>
      </w:pPr>
      <w:r w:rsidRPr="00845374">
        <w:rPr>
          <w:rFonts w:ascii="Times New Roman" w:hAnsi="Times New Roman"/>
          <w:sz w:val="24"/>
          <w:szCs w:val="24"/>
          <w:lang w:val="lt-LT" w:eastAsia="lt-LT"/>
        </w:rPr>
        <w:t xml:space="preserve">Pasiūlymas turi būti pasirašytas paslaugos Teikėjo </w:t>
      </w:r>
      <w:r w:rsidR="0037609A" w:rsidRPr="00845374">
        <w:rPr>
          <w:rFonts w:ascii="Times New Roman" w:hAnsi="Times New Roman"/>
          <w:sz w:val="24"/>
          <w:szCs w:val="24"/>
          <w:lang w:val="lt-LT" w:eastAsia="lt-LT"/>
        </w:rPr>
        <w:t>atsakingo</w:t>
      </w:r>
      <w:r w:rsidRPr="00845374">
        <w:rPr>
          <w:rFonts w:ascii="Times New Roman" w:hAnsi="Times New Roman"/>
          <w:sz w:val="24"/>
          <w:szCs w:val="24"/>
          <w:lang w:val="lt-LT" w:eastAsia="lt-LT"/>
        </w:rPr>
        <w:t xml:space="preserve"> </w:t>
      </w:r>
      <w:r w:rsidR="0037609A" w:rsidRPr="00845374">
        <w:rPr>
          <w:rFonts w:ascii="Times New Roman" w:hAnsi="Times New Roman"/>
          <w:sz w:val="24"/>
          <w:szCs w:val="24"/>
          <w:lang w:val="lt-LT" w:eastAsia="lt-LT"/>
        </w:rPr>
        <w:t xml:space="preserve">arba įgalioto (pridėti įgaliojimo kopiją) asmens </w:t>
      </w:r>
      <w:r w:rsidRPr="00845374">
        <w:rPr>
          <w:rFonts w:ascii="Times New Roman" w:hAnsi="Times New Roman"/>
          <w:sz w:val="24"/>
          <w:szCs w:val="24"/>
          <w:lang w:val="lt-LT" w:eastAsia="lt-LT"/>
        </w:rPr>
        <w:t>parašu.</w:t>
      </w:r>
    </w:p>
    <w:p w:rsidR="00542F88" w:rsidRDefault="00542F88" w:rsidP="008B4732">
      <w:pPr>
        <w:pStyle w:val="Betarp"/>
        <w:rPr>
          <w:rFonts w:ascii="Times New Roman" w:hAnsi="Times New Roman"/>
          <w:sz w:val="24"/>
          <w:szCs w:val="24"/>
          <w:lang w:val="lt-LT" w:eastAsia="lt-LT"/>
        </w:rPr>
      </w:pPr>
    </w:p>
    <w:p w:rsidR="00FB7621" w:rsidRPr="00FC2363" w:rsidRDefault="00FB7621" w:rsidP="008B4732">
      <w:pPr>
        <w:pStyle w:val="Betarp"/>
        <w:rPr>
          <w:rFonts w:ascii="Times New Roman" w:hAnsi="Times New Roman"/>
          <w:sz w:val="24"/>
          <w:szCs w:val="24"/>
          <w:lang w:val="lt-LT" w:eastAsia="lt-LT"/>
        </w:rPr>
      </w:pPr>
    </w:p>
    <w:p w:rsidR="00790779" w:rsidRDefault="00790779" w:rsidP="008B4732">
      <w:pPr>
        <w:spacing w:after="0" w:line="240" w:lineRule="auto"/>
        <w:jc w:val="both"/>
        <w:rPr>
          <w:rFonts w:ascii="Times New Roman" w:hAnsi="Times New Roman"/>
          <w:b/>
          <w:sz w:val="24"/>
          <w:szCs w:val="24"/>
          <w:u w:val="single"/>
          <w:lang w:val="lt-LT" w:eastAsia="lt-LT"/>
        </w:rPr>
      </w:pPr>
      <w:r w:rsidRPr="00FC2363">
        <w:rPr>
          <w:rFonts w:ascii="Times New Roman" w:hAnsi="Times New Roman"/>
          <w:b/>
          <w:sz w:val="24"/>
          <w:szCs w:val="24"/>
          <w:u w:val="single"/>
          <w:lang w:val="lt-LT" w:eastAsia="lt-LT"/>
        </w:rPr>
        <w:t>P</w:t>
      </w:r>
      <w:r w:rsidR="0092000F">
        <w:rPr>
          <w:rFonts w:ascii="Times New Roman" w:hAnsi="Times New Roman"/>
          <w:b/>
          <w:sz w:val="24"/>
          <w:szCs w:val="24"/>
          <w:u w:val="single"/>
          <w:lang w:val="lt-LT" w:eastAsia="lt-LT"/>
        </w:rPr>
        <w:t>rekių T</w:t>
      </w:r>
      <w:r w:rsidRPr="00FC2363">
        <w:rPr>
          <w:rFonts w:ascii="Times New Roman" w:hAnsi="Times New Roman"/>
          <w:b/>
          <w:sz w:val="24"/>
          <w:szCs w:val="24"/>
          <w:u w:val="single"/>
          <w:lang w:val="lt-LT" w:eastAsia="lt-LT"/>
        </w:rPr>
        <w:t>i</w:t>
      </w:r>
      <w:r w:rsidR="0092000F">
        <w:rPr>
          <w:rFonts w:ascii="Times New Roman" w:hAnsi="Times New Roman"/>
          <w:b/>
          <w:sz w:val="24"/>
          <w:szCs w:val="24"/>
          <w:u w:val="single"/>
          <w:lang w:val="lt-LT" w:eastAsia="lt-LT"/>
        </w:rPr>
        <w:t>e</w:t>
      </w:r>
      <w:r w:rsidRPr="00FC2363">
        <w:rPr>
          <w:rFonts w:ascii="Times New Roman" w:hAnsi="Times New Roman"/>
          <w:b/>
          <w:sz w:val="24"/>
          <w:szCs w:val="24"/>
          <w:u w:val="single"/>
          <w:lang w:val="lt-LT" w:eastAsia="lt-LT"/>
        </w:rPr>
        <w:t xml:space="preserve">kėjas patvirtina, kad: </w:t>
      </w:r>
    </w:p>
    <w:p w:rsidR="00E32AE2" w:rsidRDefault="00E32AE2" w:rsidP="008B4732">
      <w:pPr>
        <w:spacing w:after="0" w:line="240" w:lineRule="auto"/>
        <w:jc w:val="both"/>
        <w:rPr>
          <w:rFonts w:ascii="Times New Roman" w:hAnsi="Times New Roman"/>
          <w:b/>
          <w:sz w:val="24"/>
          <w:szCs w:val="24"/>
          <w:u w:val="single"/>
          <w:lang w:val="lt-LT" w:eastAsia="lt-LT"/>
        </w:rPr>
      </w:pPr>
    </w:p>
    <w:p w:rsidR="00E32AE2" w:rsidRPr="00E36DE1" w:rsidRDefault="00E32AE2" w:rsidP="00E32AE2">
      <w:pPr>
        <w:numPr>
          <w:ilvl w:val="0"/>
          <w:numId w:val="20"/>
        </w:numPr>
        <w:spacing w:after="0" w:line="240" w:lineRule="auto"/>
        <w:ind w:left="284" w:hanging="284"/>
        <w:contextualSpacing/>
        <w:jc w:val="both"/>
        <w:rPr>
          <w:rFonts w:ascii="Times New Roman" w:hAnsi="Times New Roman"/>
          <w:sz w:val="24"/>
          <w:szCs w:val="24"/>
          <w:lang w:val="lt-LT" w:eastAsia="lt-LT"/>
        </w:rPr>
      </w:pPr>
      <w:r w:rsidRPr="00E36DE1">
        <w:rPr>
          <w:rFonts w:ascii="Times New Roman" w:hAnsi="Times New Roman"/>
          <w:sz w:val="24"/>
          <w:szCs w:val="24"/>
          <w:lang w:val="lt-LT" w:eastAsia="lt-LT"/>
        </w:rPr>
        <w:t>Siūlomos prekės atitinka Pirkėjo keliamus visus reikalavimus, nurodytus pirkimo sąlygose bei pirkimo sąlygų 2 priede ,,</w:t>
      </w:r>
      <w:r>
        <w:rPr>
          <w:rFonts w:ascii="Times New Roman" w:hAnsi="Times New Roman"/>
          <w:sz w:val="24"/>
          <w:szCs w:val="24"/>
          <w:lang w:val="lt-LT" w:eastAsia="lt-LT"/>
        </w:rPr>
        <w:t>Šaldytuvo</w:t>
      </w:r>
      <w:r w:rsidRPr="00E36DE1">
        <w:rPr>
          <w:rFonts w:ascii="Times New Roman" w:hAnsi="Times New Roman"/>
          <w:sz w:val="24"/>
          <w:szCs w:val="24"/>
          <w:lang w:val="lt-LT" w:eastAsia="lt-LT"/>
        </w:rPr>
        <w:t xml:space="preserve"> techninė specifikacija“.</w:t>
      </w:r>
    </w:p>
    <w:p w:rsidR="00790779" w:rsidRDefault="00E50C63" w:rsidP="00E32AE2">
      <w:pPr>
        <w:pStyle w:val="Sraopastraipa"/>
        <w:numPr>
          <w:ilvl w:val="0"/>
          <w:numId w:val="20"/>
        </w:numPr>
        <w:autoSpaceDE w:val="0"/>
        <w:autoSpaceDN w:val="0"/>
        <w:spacing w:after="0" w:line="240" w:lineRule="auto"/>
        <w:ind w:left="284" w:hanging="284"/>
        <w:jc w:val="both"/>
        <w:rPr>
          <w:rFonts w:ascii="Times New Roman" w:hAnsi="Times New Roman"/>
          <w:sz w:val="24"/>
          <w:szCs w:val="24"/>
          <w:lang w:val="lt-LT"/>
        </w:rPr>
      </w:pPr>
      <w:r w:rsidRPr="002E541A">
        <w:rPr>
          <w:rFonts w:ascii="Times New Roman" w:hAnsi="Times New Roman"/>
          <w:sz w:val="24"/>
          <w:szCs w:val="24"/>
          <w:lang w:val="lt-LT"/>
        </w:rPr>
        <w:t>N</w:t>
      </w:r>
      <w:r w:rsidR="00790779" w:rsidRPr="002E541A">
        <w:rPr>
          <w:rFonts w:ascii="Times New Roman" w:hAnsi="Times New Roman"/>
          <w:sz w:val="24"/>
          <w:szCs w:val="24"/>
          <w:lang w:val="lt-LT"/>
        </w:rPr>
        <w:t>ėra bankrutavęs, likviduojamas, su kreditoriais sudaręs taikos sutartį, sustabdęs ar apribojęs savo veiklos. Nėra iškelta bankroto byla, nėra vykdomas bankroto procesas ne teismo tvarka, nėra siekiama priverstinio likvidavimo procedūros ar susitarimo su kreditoriais.</w:t>
      </w:r>
    </w:p>
    <w:p w:rsidR="00DE2073" w:rsidRPr="00E32AE2" w:rsidRDefault="00790779" w:rsidP="00DE2073">
      <w:pPr>
        <w:pStyle w:val="Sraopastraipa"/>
        <w:numPr>
          <w:ilvl w:val="0"/>
          <w:numId w:val="20"/>
        </w:numPr>
        <w:autoSpaceDE w:val="0"/>
        <w:autoSpaceDN w:val="0"/>
        <w:spacing w:after="0" w:line="240" w:lineRule="auto"/>
        <w:ind w:left="284" w:hanging="284"/>
        <w:jc w:val="both"/>
        <w:rPr>
          <w:rFonts w:ascii="Times New Roman" w:hAnsi="Times New Roman"/>
          <w:sz w:val="24"/>
          <w:szCs w:val="24"/>
          <w:lang w:val="lt-LT" w:eastAsia="lt-LT"/>
        </w:rPr>
      </w:pPr>
      <w:r w:rsidRPr="002E541A">
        <w:rPr>
          <w:rFonts w:ascii="Times New Roman" w:hAnsi="Times New Roman"/>
          <w:sz w:val="24"/>
          <w:szCs w:val="24"/>
          <w:shd w:val="clear" w:color="auto" w:fill="FFFFFF"/>
          <w:lang w:val="lt-LT"/>
        </w:rPr>
        <w:t>Visa mūsų pasiūlyme pateikta informacija yra teisinga ir kad mes nenuslėpėme jokios informacijos, kurią prašoma pateikti pirkimo dokumentuose.</w:t>
      </w:r>
      <w:r w:rsidRPr="002E541A">
        <w:rPr>
          <w:rFonts w:ascii="Times New Roman" w:hAnsi="Times New Roman"/>
          <w:sz w:val="24"/>
          <w:szCs w:val="24"/>
          <w:lang w:val="lt-LT"/>
        </w:rPr>
        <w:t xml:space="preserve"> </w:t>
      </w:r>
    </w:p>
    <w:p w:rsidR="0052629E" w:rsidRDefault="0052629E" w:rsidP="008B4732">
      <w:pPr>
        <w:spacing w:after="0" w:line="240" w:lineRule="auto"/>
        <w:jc w:val="both"/>
        <w:rPr>
          <w:rFonts w:ascii="Times New Roman" w:hAnsi="Times New Roman"/>
          <w:sz w:val="24"/>
          <w:szCs w:val="24"/>
          <w:lang w:val="lt-LT" w:eastAsia="lt-LT"/>
        </w:rPr>
      </w:pPr>
    </w:p>
    <w:p w:rsidR="00FB7621" w:rsidRPr="00FC2363" w:rsidRDefault="00FB7621" w:rsidP="008B4732">
      <w:pPr>
        <w:spacing w:after="0" w:line="240" w:lineRule="auto"/>
        <w:jc w:val="both"/>
        <w:rPr>
          <w:rFonts w:ascii="Times New Roman" w:hAnsi="Times New Roman"/>
          <w:sz w:val="24"/>
          <w:szCs w:val="24"/>
          <w:lang w:val="lt-LT" w:eastAsia="lt-LT"/>
        </w:rPr>
      </w:pPr>
    </w:p>
    <w:p w:rsidR="00790779" w:rsidRPr="00FC2363" w:rsidRDefault="00790779" w:rsidP="008B4732">
      <w:pPr>
        <w:spacing w:after="0" w:line="240" w:lineRule="auto"/>
        <w:jc w:val="both"/>
        <w:rPr>
          <w:rFonts w:ascii="Times New Roman" w:hAnsi="Times New Roman"/>
          <w:sz w:val="24"/>
          <w:szCs w:val="24"/>
          <w:lang w:val="lt-LT" w:eastAsia="lt-LT"/>
        </w:rPr>
      </w:pPr>
    </w:p>
    <w:p w:rsidR="00790779" w:rsidRPr="00FC2363" w:rsidRDefault="006F0593" w:rsidP="008B4732">
      <w:pPr>
        <w:spacing w:after="0" w:line="240" w:lineRule="auto"/>
        <w:jc w:val="both"/>
        <w:rPr>
          <w:rFonts w:ascii="Times New Roman" w:hAnsi="Times New Roman"/>
          <w:b/>
          <w:bCs/>
          <w:sz w:val="24"/>
          <w:szCs w:val="24"/>
          <w:lang w:val="lt-LT" w:eastAsia="lt-LT"/>
        </w:rPr>
      </w:pPr>
      <w:r>
        <w:rPr>
          <w:rFonts w:ascii="Times New Roman" w:hAnsi="Times New Roman"/>
          <w:b/>
          <w:sz w:val="24"/>
          <w:szCs w:val="24"/>
          <w:lang w:val="lt-LT" w:eastAsia="lt-LT"/>
        </w:rPr>
        <w:t>P</w:t>
      </w:r>
      <w:r w:rsidR="00923D0C">
        <w:rPr>
          <w:rFonts w:ascii="Times New Roman" w:hAnsi="Times New Roman"/>
          <w:b/>
          <w:sz w:val="24"/>
          <w:szCs w:val="24"/>
          <w:lang w:val="lt-LT" w:eastAsia="lt-LT"/>
        </w:rPr>
        <w:t>rekių</w:t>
      </w:r>
      <w:r>
        <w:rPr>
          <w:rFonts w:ascii="Times New Roman" w:hAnsi="Times New Roman"/>
          <w:b/>
          <w:sz w:val="24"/>
          <w:szCs w:val="24"/>
          <w:lang w:val="lt-LT" w:eastAsia="lt-LT"/>
        </w:rPr>
        <w:t xml:space="preserve"> T</w:t>
      </w:r>
      <w:r w:rsidR="00790779" w:rsidRPr="00FC2363">
        <w:rPr>
          <w:rFonts w:ascii="Times New Roman" w:hAnsi="Times New Roman"/>
          <w:b/>
          <w:sz w:val="24"/>
          <w:szCs w:val="24"/>
          <w:lang w:val="lt-LT" w:eastAsia="lt-LT"/>
        </w:rPr>
        <w:t>i</w:t>
      </w:r>
      <w:r w:rsidR="00923D0C">
        <w:rPr>
          <w:rFonts w:ascii="Times New Roman" w:hAnsi="Times New Roman"/>
          <w:b/>
          <w:sz w:val="24"/>
          <w:szCs w:val="24"/>
          <w:lang w:val="lt-LT" w:eastAsia="lt-LT"/>
        </w:rPr>
        <w:t>e</w:t>
      </w:r>
      <w:r w:rsidR="00790779" w:rsidRPr="00FC2363">
        <w:rPr>
          <w:rFonts w:ascii="Times New Roman" w:hAnsi="Times New Roman"/>
          <w:b/>
          <w:sz w:val="24"/>
          <w:szCs w:val="24"/>
          <w:lang w:val="lt-LT" w:eastAsia="lt-LT"/>
        </w:rPr>
        <w:t>kėjas</w:t>
      </w:r>
      <w:r w:rsidR="00D70C8A">
        <w:rPr>
          <w:rFonts w:ascii="Times New Roman" w:hAnsi="Times New Roman"/>
          <w:b/>
          <w:bCs/>
          <w:sz w:val="24"/>
          <w:szCs w:val="24"/>
          <w:lang w:val="lt-LT" w:eastAsia="lt-LT"/>
        </w:rPr>
        <w:t>:</w:t>
      </w:r>
    </w:p>
    <w:p w:rsidR="00790779" w:rsidRPr="00FC2363" w:rsidRDefault="00790779" w:rsidP="008B4732">
      <w:pPr>
        <w:spacing w:after="0" w:line="240" w:lineRule="auto"/>
        <w:jc w:val="both"/>
        <w:rPr>
          <w:rFonts w:ascii="Times New Roman" w:hAnsi="Times New Roman"/>
          <w:sz w:val="24"/>
          <w:szCs w:val="24"/>
          <w:lang w:val="lt-LT" w:eastAsia="lt-LT"/>
        </w:rPr>
      </w:pPr>
    </w:p>
    <w:p w:rsidR="00790779" w:rsidRDefault="00790779" w:rsidP="008B4732">
      <w:pPr>
        <w:spacing w:after="0" w:line="240" w:lineRule="auto"/>
        <w:jc w:val="both"/>
        <w:rPr>
          <w:rFonts w:ascii="Times New Roman" w:hAnsi="Times New Roman"/>
          <w:sz w:val="24"/>
          <w:szCs w:val="24"/>
          <w:lang w:val="lt-LT" w:eastAsia="lt-LT"/>
        </w:rPr>
      </w:pPr>
    </w:p>
    <w:p w:rsidR="009947F6" w:rsidRPr="00FC2363" w:rsidRDefault="009947F6" w:rsidP="008B4732">
      <w:pPr>
        <w:spacing w:after="0" w:line="240" w:lineRule="auto"/>
        <w:jc w:val="both"/>
        <w:rPr>
          <w:rFonts w:ascii="Times New Roman" w:hAnsi="Times New Roman"/>
          <w:sz w:val="24"/>
          <w:szCs w:val="24"/>
          <w:lang w:val="lt-LT" w:eastAsia="lt-LT"/>
        </w:rPr>
      </w:pPr>
    </w:p>
    <w:p w:rsidR="00790779" w:rsidRPr="00FC2363" w:rsidRDefault="00790779" w:rsidP="008B4732">
      <w:pPr>
        <w:spacing w:after="0" w:line="240" w:lineRule="auto"/>
        <w:jc w:val="both"/>
        <w:rPr>
          <w:rFonts w:ascii="Times New Roman" w:hAnsi="Times New Roman"/>
          <w:sz w:val="24"/>
          <w:szCs w:val="24"/>
          <w:lang w:val="lt-LT" w:eastAsia="lt-LT"/>
        </w:rPr>
      </w:pPr>
      <w:r w:rsidRPr="00FC2363">
        <w:rPr>
          <w:rFonts w:ascii="Times New Roman" w:hAnsi="Times New Roman"/>
          <w:sz w:val="24"/>
          <w:szCs w:val="24"/>
          <w:lang w:val="lt-LT" w:eastAsia="lt-LT"/>
        </w:rPr>
        <w:t>____________________</w:t>
      </w:r>
      <w:r w:rsidRPr="00FC2363">
        <w:rPr>
          <w:rFonts w:ascii="Times New Roman" w:hAnsi="Times New Roman"/>
          <w:sz w:val="24"/>
          <w:szCs w:val="24"/>
          <w:lang w:val="lt-LT" w:eastAsia="lt-LT"/>
        </w:rPr>
        <w:tab/>
        <w:t xml:space="preserve">                    ________________                     _______________    </w:t>
      </w:r>
      <w:r w:rsidRPr="00FC2363">
        <w:rPr>
          <w:rFonts w:ascii="Times New Roman" w:hAnsi="Times New Roman"/>
          <w:sz w:val="24"/>
          <w:szCs w:val="24"/>
          <w:lang w:val="lt-LT" w:eastAsia="lt-LT"/>
        </w:rPr>
        <w:tab/>
      </w:r>
    </w:p>
    <w:p w:rsidR="001F471C" w:rsidRDefault="0044587E" w:rsidP="008B4732">
      <w:pPr>
        <w:spacing w:after="0" w:line="240" w:lineRule="auto"/>
        <w:rPr>
          <w:rFonts w:ascii="Times New Roman" w:hAnsi="Times New Roman"/>
          <w:sz w:val="24"/>
          <w:szCs w:val="24"/>
          <w:vertAlign w:val="superscript"/>
          <w:lang w:val="lt-LT" w:eastAsia="lt-LT"/>
        </w:rPr>
      </w:pPr>
      <w:r>
        <w:rPr>
          <w:rFonts w:ascii="Times New Roman" w:hAnsi="Times New Roman"/>
          <w:sz w:val="24"/>
          <w:szCs w:val="24"/>
          <w:vertAlign w:val="superscript"/>
          <w:lang w:val="lt-LT" w:eastAsia="lt-LT"/>
        </w:rPr>
        <w:t>(T</w:t>
      </w:r>
      <w:r w:rsidR="00790779" w:rsidRPr="00FC2363">
        <w:rPr>
          <w:rFonts w:ascii="Times New Roman" w:hAnsi="Times New Roman"/>
          <w:sz w:val="24"/>
          <w:szCs w:val="24"/>
          <w:vertAlign w:val="superscript"/>
          <w:lang w:val="lt-LT" w:eastAsia="lt-LT"/>
        </w:rPr>
        <w:t>i</w:t>
      </w:r>
      <w:r>
        <w:rPr>
          <w:rFonts w:ascii="Times New Roman" w:hAnsi="Times New Roman"/>
          <w:sz w:val="24"/>
          <w:szCs w:val="24"/>
          <w:vertAlign w:val="superscript"/>
          <w:lang w:val="lt-LT" w:eastAsia="lt-LT"/>
        </w:rPr>
        <w:t>e</w:t>
      </w:r>
      <w:r w:rsidR="00790779" w:rsidRPr="00FC2363">
        <w:rPr>
          <w:rFonts w:ascii="Times New Roman" w:hAnsi="Times New Roman"/>
          <w:sz w:val="24"/>
          <w:szCs w:val="24"/>
          <w:vertAlign w:val="superscript"/>
          <w:lang w:val="lt-LT" w:eastAsia="lt-LT"/>
        </w:rPr>
        <w:t>kėjo atsakingo asmens pareigos)         </w:t>
      </w:r>
      <w:bookmarkStart w:id="0" w:name="_GoBack"/>
      <w:bookmarkEnd w:id="0"/>
      <w:r w:rsidR="00790779" w:rsidRPr="00FC2363">
        <w:rPr>
          <w:rFonts w:ascii="Times New Roman" w:hAnsi="Times New Roman"/>
          <w:sz w:val="24"/>
          <w:szCs w:val="24"/>
          <w:vertAlign w:val="superscript"/>
          <w:lang w:val="lt-LT" w:eastAsia="lt-LT"/>
        </w:rPr>
        <w:t>                                                (parašas)                                                               (vardas, pavardė)</w:t>
      </w:r>
    </w:p>
    <w:p w:rsidR="001F471C" w:rsidRDefault="001F471C">
      <w:pPr>
        <w:spacing w:after="0" w:line="240" w:lineRule="auto"/>
        <w:rPr>
          <w:rFonts w:ascii="Times New Roman" w:hAnsi="Times New Roman"/>
          <w:sz w:val="24"/>
          <w:szCs w:val="24"/>
          <w:vertAlign w:val="superscript"/>
          <w:lang w:val="lt-LT" w:eastAsia="lt-LT"/>
        </w:rPr>
      </w:pPr>
      <w:r>
        <w:rPr>
          <w:rFonts w:ascii="Times New Roman" w:hAnsi="Times New Roman"/>
          <w:sz w:val="24"/>
          <w:szCs w:val="24"/>
          <w:vertAlign w:val="superscript"/>
          <w:lang w:val="lt-LT" w:eastAsia="lt-LT"/>
        </w:rPr>
        <w:br w:type="page"/>
      </w:r>
    </w:p>
    <w:p w:rsidR="001F471C" w:rsidRDefault="001F471C" w:rsidP="001F471C">
      <w:pPr>
        <w:spacing w:after="0" w:line="240" w:lineRule="auto"/>
        <w:ind w:left="7200"/>
        <w:rPr>
          <w:rFonts w:ascii="Times New Roman" w:hAnsi="Times New Roman"/>
          <w:sz w:val="24"/>
          <w:szCs w:val="24"/>
          <w:lang w:val="lt-LT"/>
        </w:rPr>
      </w:pPr>
      <w:r w:rsidRPr="00FC2363">
        <w:rPr>
          <w:rFonts w:ascii="Times New Roman" w:hAnsi="Times New Roman"/>
          <w:sz w:val="24"/>
          <w:szCs w:val="24"/>
          <w:lang w:val="lt-LT"/>
        </w:rPr>
        <w:lastRenderedPageBreak/>
        <w:t xml:space="preserve">Pirkimo sąlygų </w:t>
      </w:r>
      <w:r>
        <w:rPr>
          <w:rFonts w:ascii="Times New Roman" w:hAnsi="Times New Roman"/>
          <w:sz w:val="24"/>
          <w:szCs w:val="24"/>
          <w:lang w:val="lt-LT"/>
        </w:rPr>
        <w:t>2</w:t>
      </w:r>
      <w:r w:rsidRPr="00FC2363">
        <w:rPr>
          <w:rFonts w:ascii="Times New Roman" w:hAnsi="Times New Roman"/>
          <w:sz w:val="24"/>
          <w:szCs w:val="24"/>
          <w:lang w:val="lt-LT"/>
        </w:rPr>
        <w:t xml:space="preserve"> priedas</w:t>
      </w:r>
    </w:p>
    <w:p w:rsidR="001F471C" w:rsidRDefault="001F471C" w:rsidP="001F471C">
      <w:pPr>
        <w:spacing w:after="0" w:line="240" w:lineRule="auto"/>
        <w:ind w:left="7200"/>
        <w:rPr>
          <w:rFonts w:ascii="Times New Roman" w:hAnsi="Times New Roman"/>
          <w:sz w:val="24"/>
          <w:szCs w:val="24"/>
          <w:lang w:val="lt-LT"/>
        </w:rPr>
      </w:pPr>
    </w:p>
    <w:p w:rsidR="001F471C" w:rsidRDefault="001F471C" w:rsidP="001F471C">
      <w:pPr>
        <w:spacing w:after="0" w:line="240" w:lineRule="auto"/>
        <w:ind w:left="7200"/>
        <w:rPr>
          <w:rFonts w:ascii="Times New Roman" w:hAnsi="Times New Roman"/>
          <w:sz w:val="24"/>
          <w:szCs w:val="24"/>
          <w:lang w:val="lt-LT"/>
        </w:rPr>
      </w:pPr>
    </w:p>
    <w:p w:rsidR="001F471C" w:rsidRDefault="001F471C" w:rsidP="001F471C">
      <w:pPr>
        <w:spacing w:after="0" w:line="240" w:lineRule="auto"/>
        <w:ind w:left="7200"/>
        <w:rPr>
          <w:rFonts w:ascii="Times New Roman" w:hAnsi="Times New Roman"/>
          <w:sz w:val="24"/>
          <w:szCs w:val="24"/>
          <w:lang w:val="lt-LT"/>
        </w:rPr>
      </w:pPr>
    </w:p>
    <w:p w:rsidR="001F471C" w:rsidRDefault="001F471C" w:rsidP="001F471C">
      <w:pPr>
        <w:jc w:val="center"/>
        <w:rPr>
          <w:rFonts w:ascii="Times New Roman" w:hAnsi="Times New Roman"/>
          <w:b/>
          <w:sz w:val="24"/>
          <w:szCs w:val="24"/>
        </w:rPr>
      </w:pPr>
      <w:r>
        <w:rPr>
          <w:rFonts w:ascii="Times New Roman" w:hAnsi="Times New Roman"/>
          <w:b/>
          <w:sz w:val="24"/>
          <w:szCs w:val="24"/>
        </w:rPr>
        <w:t>ŠALDYTUVO</w:t>
      </w:r>
    </w:p>
    <w:p w:rsidR="001F471C" w:rsidRDefault="001F471C" w:rsidP="001F471C">
      <w:pPr>
        <w:jc w:val="center"/>
        <w:rPr>
          <w:rFonts w:ascii="Times New Roman" w:hAnsi="Times New Roman"/>
          <w:b/>
          <w:sz w:val="24"/>
          <w:szCs w:val="24"/>
        </w:rPr>
      </w:pPr>
      <w:r>
        <w:rPr>
          <w:rFonts w:ascii="Times New Roman" w:hAnsi="Times New Roman"/>
          <w:b/>
          <w:sz w:val="24"/>
          <w:szCs w:val="24"/>
        </w:rPr>
        <w:t>TECHNINĖ SPECIFIKACIJA</w:t>
      </w:r>
    </w:p>
    <w:p w:rsidR="001F471C" w:rsidRDefault="001F471C" w:rsidP="001F471C">
      <w:pPr>
        <w:pStyle w:val="Sraopastraipa"/>
        <w:numPr>
          <w:ilvl w:val="0"/>
          <w:numId w:val="21"/>
        </w:numPr>
        <w:rPr>
          <w:rFonts w:ascii="Times New Roman" w:hAnsi="Times New Roman"/>
          <w:b/>
          <w:sz w:val="24"/>
          <w:szCs w:val="24"/>
        </w:rPr>
      </w:pPr>
      <w:proofErr w:type="spellStart"/>
      <w:r>
        <w:rPr>
          <w:rFonts w:ascii="Times New Roman" w:hAnsi="Times New Roman"/>
          <w:b/>
          <w:sz w:val="24"/>
          <w:szCs w:val="24"/>
        </w:rPr>
        <w:t>Bendri</w:t>
      </w:r>
      <w:proofErr w:type="spellEnd"/>
      <w:r>
        <w:rPr>
          <w:rFonts w:ascii="Times New Roman" w:hAnsi="Times New Roman"/>
          <w:b/>
          <w:sz w:val="24"/>
          <w:szCs w:val="24"/>
        </w:rPr>
        <w:t xml:space="preserve"> </w:t>
      </w:r>
      <w:proofErr w:type="spellStart"/>
      <w:r>
        <w:rPr>
          <w:rFonts w:ascii="Times New Roman" w:hAnsi="Times New Roman"/>
          <w:b/>
          <w:sz w:val="24"/>
          <w:szCs w:val="24"/>
        </w:rPr>
        <w:t>reikalavimai</w:t>
      </w:r>
      <w:proofErr w:type="spellEnd"/>
      <w:r>
        <w:rPr>
          <w:rFonts w:ascii="Times New Roman" w:hAnsi="Times New Roman"/>
          <w:b/>
          <w:sz w:val="24"/>
          <w:szCs w:val="24"/>
        </w:rPr>
        <w:t>:</w:t>
      </w:r>
    </w:p>
    <w:p w:rsidR="001F471C" w:rsidRDefault="001F471C" w:rsidP="001F471C">
      <w:pPr>
        <w:pStyle w:val="Sraopastraipa"/>
        <w:numPr>
          <w:ilvl w:val="1"/>
          <w:numId w:val="21"/>
        </w:numPr>
        <w:rPr>
          <w:rFonts w:ascii="Times New Roman" w:hAnsi="Times New Roman"/>
          <w:sz w:val="24"/>
          <w:szCs w:val="24"/>
        </w:rPr>
      </w:pPr>
      <w:proofErr w:type="spellStart"/>
      <w:r>
        <w:rPr>
          <w:rFonts w:ascii="Times New Roman" w:hAnsi="Times New Roman"/>
          <w:sz w:val="24"/>
          <w:szCs w:val="24"/>
        </w:rPr>
        <w:t>Šaldytuvas</w:t>
      </w:r>
      <w:proofErr w:type="spellEnd"/>
      <w:r>
        <w:rPr>
          <w:rFonts w:ascii="Times New Roman" w:hAnsi="Times New Roman"/>
          <w:sz w:val="24"/>
          <w:szCs w:val="24"/>
        </w:rPr>
        <w:t xml:space="preserve"> </w:t>
      </w:r>
      <w:proofErr w:type="spellStart"/>
      <w:r>
        <w:rPr>
          <w:rFonts w:ascii="Times New Roman" w:hAnsi="Times New Roman"/>
          <w:sz w:val="24"/>
          <w:szCs w:val="24"/>
        </w:rPr>
        <w:t>skirtas</w:t>
      </w:r>
      <w:proofErr w:type="spellEnd"/>
      <w:r>
        <w:rPr>
          <w:rFonts w:ascii="Times New Roman" w:hAnsi="Times New Roman"/>
          <w:sz w:val="24"/>
          <w:szCs w:val="24"/>
        </w:rPr>
        <w:t xml:space="preserve"> </w:t>
      </w:r>
      <w:proofErr w:type="spellStart"/>
      <w:r>
        <w:rPr>
          <w:rFonts w:ascii="Times New Roman" w:hAnsi="Times New Roman"/>
          <w:sz w:val="24"/>
          <w:szCs w:val="24"/>
        </w:rPr>
        <w:t>maistui</w:t>
      </w:r>
      <w:proofErr w:type="spellEnd"/>
      <w:r>
        <w:rPr>
          <w:rFonts w:ascii="Times New Roman" w:hAnsi="Times New Roman"/>
          <w:sz w:val="24"/>
          <w:szCs w:val="24"/>
        </w:rPr>
        <w:t xml:space="preserve"> </w:t>
      </w:r>
      <w:proofErr w:type="spellStart"/>
      <w:r>
        <w:rPr>
          <w:rFonts w:ascii="Times New Roman" w:hAnsi="Times New Roman"/>
          <w:sz w:val="24"/>
          <w:szCs w:val="24"/>
        </w:rPr>
        <w:t>laikyti</w:t>
      </w:r>
      <w:proofErr w:type="spellEnd"/>
      <w:r>
        <w:rPr>
          <w:rFonts w:ascii="Times New Roman" w:hAnsi="Times New Roman"/>
          <w:sz w:val="24"/>
          <w:szCs w:val="24"/>
        </w:rPr>
        <w:t>.</w:t>
      </w:r>
    </w:p>
    <w:p w:rsidR="001F471C" w:rsidRDefault="001F471C" w:rsidP="001F471C">
      <w:pPr>
        <w:pStyle w:val="Sraopastraipa"/>
        <w:numPr>
          <w:ilvl w:val="1"/>
          <w:numId w:val="21"/>
        </w:numPr>
        <w:rPr>
          <w:rFonts w:ascii="Times New Roman" w:hAnsi="Times New Roman"/>
          <w:sz w:val="24"/>
          <w:szCs w:val="24"/>
        </w:rPr>
      </w:pPr>
      <w:proofErr w:type="spellStart"/>
      <w:r>
        <w:rPr>
          <w:rFonts w:ascii="Times New Roman" w:hAnsi="Times New Roman"/>
          <w:sz w:val="24"/>
          <w:szCs w:val="24"/>
        </w:rPr>
        <w:t>Šaldytuvas</w:t>
      </w:r>
      <w:proofErr w:type="spellEnd"/>
      <w:r>
        <w:rPr>
          <w:rFonts w:ascii="Times New Roman" w:hAnsi="Times New Roman"/>
          <w:sz w:val="24"/>
          <w:szCs w:val="24"/>
        </w:rPr>
        <w:t xml:space="preserve"> </w:t>
      </w:r>
      <w:proofErr w:type="spellStart"/>
      <w:r>
        <w:rPr>
          <w:rFonts w:ascii="Times New Roman" w:hAnsi="Times New Roman"/>
          <w:sz w:val="24"/>
          <w:szCs w:val="24"/>
        </w:rPr>
        <w:t>turi</w:t>
      </w:r>
      <w:proofErr w:type="spellEnd"/>
      <w:r>
        <w:rPr>
          <w:rFonts w:ascii="Times New Roman" w:hAnsi="Times New Roman"/>
          <w:sz w:val="24"/>
          <w:szCs w:val="24"/>
        </w:rPr>
        <w:t xml:space="preserve"> </w:t>
      </w:r>
      <w:proofErr w:type="spellStart"/>
      <w:r>
        <w:rPr>
          <w:rFonts w:ascii="Times New Roman" w:hAnsi="Times New Roman"/>
          <w:sz w:val="24"/>
          <w:szCs w:val="24"/>
        </w:rPr>
        <w:t>būti</w:t>
      </w:r>
      <w:proofErr w:type="spellEnd"/>
      <w:r>
        <w:rPr>
          <w:rFonts w:ascii="Times New Roman" w:hAnsi="Times New Roman"/>
          <w:sz w:val="24"/>
          <w:szCs w:val="24"/>
        </w:rPr>
        <w:t xml:space="preserve"> </w:t>
      </w:r>
      <w:proofErr w:type="spellStart"/>
      <w:r>
        <w:rPr>
          <w:rFonts w:ascii="Times New Roman" w:hAnsi="Times New Roman"/>
          <w:sz w:val="24"/>
          <w:szCs w:val="24"/>
        </w:rPr>
        <w:t>naujas</w:t>
      </w:r>
      <w:proofErr w:type="spellEnd"/>
      <w:r>
        <w:rPr>
          <w:rFonts w:ascii="Times New Roman" w:hAnsi="Times New Roman"/>
          <w:sz w:val="24"/>
          <w:szCs w:val="24"/>
        </w:rPr>
        <w:t xml:space="preserve">, </w:t>
      </w:r>
      <w:proofErr w:type="spellStart"/>
      <w:r>
        <w:rPr>
          <w:rFonts w:ascii="Times New Roman" w:hAnsi="Times New Roman"/>
          <w:sz w:val="24"/>
          <w:szCs w:val="24"/>
        </w:rPr>
        <w:t>nenaudotas</w:t>
      </w:r>
      <w:proofErr w:type="spellEnd"/>
      <w:r>
        <w:rPr>
          <w:rFonts w:ascii="Times New Roman" w:hAnsi="Times New Roman"/>
          <w:sz w:val="24"/>
          <w:szCs w:val="24"/>
        </w:rPr>
        <w:t>.</w:t>
      </w:r>
    </w:p>
    <w:p w:rsidR="001F471C" w:rsidRDefault="001F471C" w:rsidP="001F471C">
      <w:pPr>
        <w:pStyle w:val="Sraopastraipa"/>
        <w:numPr>
          <w:ilvl w:val="1"/>
          <w:numId w:val="21"/>
        </w:numPr>
        <w:rPr>
          <w:rFonts w:ascii="Times New Roman" w:hAnsi="Times New Roman"/>
          <w:sz w:val="24"/>
          <w:szCs w:val="24"/>
        </w:rPr>
      </w:pPr>
      <w:proofErr w:type="spellStart"/>
      <w:r>
        <w:rPr>
          <w:rFonts w:ascii="Times New Roman" w:hAnsi="Times New Roman"/>
          <w:sz w:val="24"/>
          <w:szCs w:val="24"/>
        </w:rPr>
        <w:t>Šaldytuvas</w:t>
      </w:r>
      <w:proofErr w:type="spellEnd"/>
      <w:r>
        <w:rPr>
          <w:rFonts w:ascii="Times New Roman" w:hAnsi="Times New Roman"/>
          <w:sz w:val="24"/>
          <w:szCs w:val="24"/>
        </w:rPr>
        <w:t xml:space="preserve"> </w:t>
      </w:r>
      <w:proofErr w:type="spellStart"/>
      <w:r>
        <w:rPr>
          <w:rFonts w:ascii="Times New Roman" w:hAnsi="Times New Roman"/>
          <w:sz w:val="24"/>
          <w:szCs w:val="24"/>
        </w:rPr>
        <w:t>turi</w:t>
      </w:r>
      <w:proofErr w:type="spellEnd"/>
      <w:r>
        <w:rPr>
          <w:rFonts w:ascii="Times New Roman" w:hAnsi="Times New Roman"/>
          <w:sz w:val="24"/>
          <w:szCs w:val="24"/>
        </w:rPr>
        <w:t xml:space="preserve"> </w:t>
      </w:r>
      <w:proofErr w:type="spellStart"/>
      <w:r>
        <w:rPr>
          <w:rFonts w:ascii="Times New Roman" w:hAnsi="Times New Roman"/>
          <w:sz w:val="24"/>
          <w:szCs w:val="24"/>
        </w:rPr>
        <w:t>būti</w:t>
      </w:r>
      <w:proofErr w:type="spellEnd"/>
      <w:r>
        <w:rPr>
          <w:rFonts w:ascii="Times New Roman" w:hAnsi="Times New Roman"/>
          <w:sz w:val="24"/>
          <w:szCs w:val="24"/>
        </w:rPr>
        <w:t xml:space="preserve"> </w:t>
      </w:r>
      <w:proofErr w:type="spellStart"/>
      <w:r>
        <w:rPr>
          <w:rFonts w:ascii="Times New Roman" w:hAnsi="Times New Roman"/>
          <w:sz w:val="24"/>
          <w:szCs w:val="24"/>
        </w:rPr>
        <w:t>pateiktas</w:t>
      </w:r>
      <w:proofErr w:type="spellEnd"/>
      <w:r>
        <w:rPr>
          <w:rFonts w:ascii="Times New Roman" w:hAnsi="Times New Roman"/>
          <w:sz w:val="24"/>
          <w:szCs w:val="24"/>
        </w:rPr>
        <w:t xml:space="preserve"> </w:t>
      </w:r>
      <w:proofErr w:type="spellStart"/>
      <w:r>
        <w:rPr>
          <w:rFonts w:ascii="Times New Roman" w:hAnsi="Times New Roman"/>
          <w:sz w:val="24"/>
          <w:szCs w:val="24"/>
        </w:rPr>
        <w:t>gamyklinėje</w:t>
      </w:r>
      <w:proofErr w:type="spellEnd"/>
      <w:r>
        <w:rPr>
          <w:rFonts w:ascii="Times New Roman" w:hAnsi="Times New Roman"/>
          <w:sz w:val="24"/>
          <w:szCs w:val="24"/>
        </w:rPr>
        <w:t xml:space="preserve"> </w:t>
      </w:r>
      <w:proofErr w:type="spellStart"/>
      <w:r>
        <w:rPr>
          <w:rFonts w:ascii="Times New Roman" w:hAnsi="Times New Roman"/>
          <w:sz w:val="24"/>
          <w:szCs w:val="24"/>
        </w:rPr>
        <w:t>pakuotėje</w:t>
      </w:r>
      <w:proofErr w:type="spellEnd"/>
      <w:r>
        <w:rPr>
          <w:rFonts w:ascii="Times New Roman" w:hAnsi="Times New Roman"/>
          <w:sz w:val="24"/>
          <w:szCs w:val="24"/>
        </w:rPr>
        <w:t>.</w:t>
      </w:r>
    </w:p>
    <w:p w:rsidR="00024761" w:rsidRDefault="00024761" w:rsidP="00024761">
      <w:pPr>
        <w:pStyle w:val="Sraopastraipa"/>
        <w:ind w:left="792"/>
        <w:rPr>
          <w:rFonts w:ascii="Times New Roman" w:hAnsi="Times New Roman"/>
          <w:sz w:val="24"/>
          <w:szCs w:val="24"/>
        </w:rPr>
      </w:pPr>
    </w:p>
    <w:p w:rsidR="001F471C" w:rsidRDefault="001F471C" w:rsidP="001F471C">
      <w:pPr>
        <w:pStyle w:val="Sraopastraipa"/>
        <w:numPr>
          <w:ilvl w:val="0"/>
          <w:numId w:val="21"/>
        </w:numPr>
        <w:rPr>
          <w:rFonts w:ascii="Times New Roman" w:hAnsi="Times New Roman"/>
          <w:b/>
          <w:sz w:val="24"/>
          <w:szCs w:val="24"/>
        </w:rPr>
      </w:pPr>
      <w:proofErr w:type="spellStart"/>
      <w:r>
        <w:rPr>
          <w:rFonts w:ascii="Times New Roman" w:hAnsi="Times New Roman"/>
          <w:b/>
          <w:sz w:val="24"/>
          <w:szCs w:val="24"/>
        </w:rPr>
        <w:t>Techniniai</w:t>
      </w:r>
      <w:proofErr w:type="spellEnd"/>
      <w:r>
        <w:rPr>
          <w:rFonts w:ascii="Times New Roman" w:hAnsi="Times New Roman"/>
          <w:b/>
          <w:sz w:val="24"/>
          <w:szCs w:val="24"/>
        </w:rPr>
        <w:t xml:space="preserve"> </w:t>
      </w:r>
      <w:proofErr w:type="spellStart"/>
      <w:r>
        <w:rPr>
          <w:rFonts w:ascii="Times New Roman" w:hAnsi="Times New Roman"/>
          <w:b/>
          <w:sz w:val="24"/>
          <w:szCs w:val="24"/>
        </w:rPr>
        <w:t>reikalavimai</w:t>
      </w:r>
      <w:proofErr w:type="spellEnd"/>
      <w:r>
        <w:rPr>
          <w:rFonts w:ascii="Times New Roman" w:hAnsi="Times New Roman"/>
          <w:b/>
          <w:sz w:val="24"/>
          <w:szCs w:val="24"/>
        </w:rPr>
        <w:t>:</w:t>
      </w:r>
    </w:p>
    <w:p w:rsidR="001F471C" w:rsidRDefault="001F471C" w:rsidP="001F471C">
      <w:pPr>
        <w:pStyle w:val="Sraopastraipa"/>
        <w:numPr>
          <w:ilvl w:val="1"/>
          <w:numId w:val="21"/>
        </w:numPr>
        <w:rPr>
          <w:rFonts w:ascii="Times New Roman" w:hAnsi="Times New Roman"/>
          <w:sz w:val="24"/>
          <w:szCs w:val="24"/>
        </w:rPr>
      </w:pPr>
      <w:proofErr w:type="spellStart"/>
      <w:r>
        <w:rPr>
          <w:rFonts w:ascii="Times New Roman" w:hAnsi="Times New Roman"/>
          <w:sz w:val="24"/>
          <w:szCs w:val="24"/>
        </w:rPr>
        <w:t>Maitinimo</w:t>
      </w:r>
      <w:proofErr w:type="spellEnd"/>
      <w:r>
        <w:rPr>
          <w:rFonts w:ascii="Times New Roman" w:hAnsi="Times New Roman"/>
          <w:sz w:val="24"/>
          <w:szCs w:val="24"/>
        </w:rPr>
        <w:t xml:space="preserve"> </w:t>
      </w:r>
      <w:proofErr w:type="spellStart"/>
      <w:r>
        <w:rPr>
          <w:rFonts w:ascii="Times New Roman" w:hAnsi="Times New Roman"/>
          <w:sz w:val="24"/>
          <w:szCs w:val="24"/>
        </w:rPr>
        <w:t>įtampa</w:t>
      </w:r>
      <w:proofErr w:type="spellEnd"/>
      <w:r>
        <w:rPr>
          <w:rFonts w:ascii="Times New Roman" w:hAnsi="Times New Roman"/>
          <w:sz w:val="24"/>
          <w:szCs w:val="24"/>
        </w:rPr>
        <w:t>: 220-240 V (50 Hz).</w:t>
      </w:r>
    </w:p>
    <w:p w:rsidR="001F471C" w:rsidRDefault="001F471C" w:rsidP="001F471C">
      <w:pPr>
        <w:pStyle w:val="Sraopastraipa"/>
        <w:numPr>
          <w:ilvl w:val="1"/>
          <w:numId w:val="21"/>
        </w:numPr>
        <w:rPr>
          <w:rFonts w:ascii="Times New Roman" w:hAnsi="Times New Roman"/>
          <w:sz w:val="24"/>
          <w:szCs w:val="24"/>
        </w:rPr>
      </w:pPr>
      <w:proofErr w:type="spellStart"/>
      <w:r>
        <w:rPr>
          <w:rFonts w:ascii="Times New Roman" w:hAnsi="Times New Roman"/>
          <w:sz w:val="24"/>
          <w:szCs w:val="24"/>
        </w:rPr>
        <w:t>Šaldytuvo</w:t>
      </w:r>
      <w:proofErr w:type="spellEnd"/>
      <w:r>
        <w:rPr>
          <w:rFonts w:ascii="Times New Roman" w:hAnsi="Times New Roman"/>
          <w:sz w:val="24"/>
          <w:szCs w:val="24"/>
        </w:rPr>
        <w:t xml:space="preserve"> </w:t>
      </w:r>
      <w:proofErr w:type="spellStart"/>
      <w:r>
        <w:rPr>
          <w:rFonts w:ascii="Times New Roman" w:hAnsi="Times New Roman"/>
          <w:sz w:val="24"/>
          <w:szCs w:val="24"/>
        </w:rPr>
        <w:t>talpa</w:t>
      </w:r>
      <w:proofErr w:type="spellEnd"/>
      <w:r>
        <w:rPr>
          <w:rFonts w:ascii="Times New Roman" w:hAnsi="Times New Roman"/>
          <w:sz w:val="24"/>
          <w:szCs w:val="24"/>
        </w:rPr>
        <w:t xml:space="preserve"> ne </w:t>
      </w:r>
      <w:proofErr w:type="spellStart"/>
      <w:r>
        <w:rPr>
          <w:rFonts w:ascii="Times New Roman" w:hAnsi="Times New Roman"/>
          <w:sz w:val="24"/>
          <w:szCs w:val="24"/>
        </w:rPr>
        <w:t>mažesnė</w:t>
      </w:r>
      <w:proofErr w:type="spellEnd"/>
      <w:r>
        <w:rPr>
          <w:rFonts w:ascii="Times New Roman" w:hAnsi="Times New Roman"/>
          <w:sz w:val="24"/>
          <w:szCs w:val="24"/>
        </w:rPr>
        <w:t xml:space="preserve"> </w:t>
      </w:r>
      <w:proofErr w:type="spellStart"/>
      <w:r>
        <w:rPr>
          <w:rFonts w:ascii="Times New Roman" w:hAnsi="Times New Roman"/>
          <w:sz w:val="24"/>
          <w:szCs w:val="24"/>
        </w:rPr>
        <w:t>kaip</w:t>
      </w:r>
      <w:proofErr w:type="spellEnd"/>
      <w:r>
        <w:rPr>
          <w:rFonts w:ascii="Times New Roman" w:hAnsi="Times New Roman"/>
          <w:sz w:val="24"/>
          <w:szCs w:val="24"/>
        </w:rPr>
        <w:t xml:space="preserve"> 170 l.</w:t>
      </w:r>
    </w:p>
    <w:p w:rsidR="001F471C" w:rsidRDefault="001F471C" w:rsidP="001F471C">
      <w:pPr>
        <w:pStyle w:val="Sraopastraipa"/>
        <w:numPr>
          <w:ilvl w:val="1"/>
          <w:numId w:val="21"/>
        </w:numPr>
        <w:rPr>
          <w:rFonts w:ascii="Times New Roman" w:hAnsi="Times New Roman"/>
          <w:sz w:val="24"/>
          <w:szCs w:val="24"/>
        </w:rPr>
      </w:pPr>
      <w:proofErr w:type="spellStart"/>
      <w:r>
        <w:rPr>
          <w:rFonts w:ascii="Times New Roman" w:hAnsi="Times New Roman"/>
          <w:sz w:val="24"/>
          <w:szCs w:val="24"/>
        </w:rPr>
        <w:t>Šaldytuvas</w:t>
      </w:r>
      <w:proofErr w:type="spellEnd"/>
      <w:r>
        <w:rPr>
          <w:rFonts w:ascii="Times New Roman" w:hAnsi="Times New Roman"/>
          <w:sz w:val="24"/>
          <w:szCs w:val="24"/>
        </w:rPr>
        <w:t xml:space="preserve"> </w:t>
      </w:r>
      <w:proofErr w:type="spellStart"/>
      <w:r>
        <w:rPr>
          <w:rFonts w:ascii="Times New Roman" w:hAnsi="Times New Roman"/>
          <w:sz w:val="24"/>
          <w:szCs w:val="24"/>
        </w:rPr>
        <w:t>turi</w:t>
      </w:r>
      <w:proofErr w:type="spellEnd"/>
      <w:r>
        <w:rPr>
          <w:rFonts w:ascii="Times New Roman" w:hAnsi="Times New Roman"/>
          <w:sz w:val="24"/>
          <w:szCs w:val="24"/>
        </w:rPr>
        <w:t xml:space="preserve"> </w:t>
      </w:r>
      <w:proofErr w:type="spellStart"/>
      <w:r>
        <w:rPr>
          <w:rFonts w:ascii="Times New Roman" w:hAnsi="Times New Roman"/>
          <w:sz w:val="24"/>
          <w:szCs w:val="24"/>
        </w:rPr>
        <w:t>turėti</w:t>
      </w:r>
      <w:proofErr w:type="spellEnd"/>
      <w:r>
        <w:rPr>
          <w:rFonts w:ascii="Times New Roman" w:hAnsi="Times New Roman"/>
          <w:sz w:val="24"/>
          <w:szCs w:val="24"/>
        </w:rPr>
        <w:t xml:space="preserve"> </w:t>
      </w:r>
      <w:proofErr w:type="spellStart"/>
      <w:r>
        <w:rPr>
          <w:rFonts w:ascii="Times New Roman" w:hAnsi="Times New Roman"/>
          <w:sz w:val="24"/>
          <w:szCs w:val="24"/>
        </w:rPr>
        <w:t>šaldiklį</w:t>
      </w:r>
      <w:proofErr w:type="spellEnd"/>
      <w:r>
        <w:rPr>
          <w:rFonts w:ascii="Times New Roman" w:hAnsi="Times New Roman"/>
          <w:sz w:val="24"/>
          <w:szCs w:val="24"/>
        </w:rPr>
        <w:t>.</w:t>
      </w:r>
    </w:p>
    <w:p w:rsidR="001F471C" w:rsidRDefault="001F471C" w:rsidP="001F471C">
      <w:pPr>
        <w:pStyle w:val="Sraopastraipa"/>
        <w:numPr>
          <w:ilvl w:val="1"/>
          <w:numId w:val="21"/>
        </w:numPr>
        <w:rPr>
          <w:rFonts w:ascii="Times New Roman" w:hAnsi="Times New Roman"/>
          <w:sz w:val="24"/>
          <w:szCs w:val="24"/>
        </w:rPr>
      </w:pPr>
      <w:proofErr w:type="spellStart"/>
      <w:r>
        <w:rPr>
          <w:rFonts w:ascii="Times New Roman" w:hAnsi="Times New Roman"/>
          <w:sz w:val="24"/>
          <w:szCs w:val="24"/>
        </w:rPr>
        <w:t>Šaldiklio</w:t>
      </w:r>
      <w:proofErr w:type="spellEnd"/>
      <w:r>
        <w:rPr>
          <w:rFonts w:ascii="Times New Roman" w:hAnsi="Times New Roman"/>
          <w:sz w:val="24"/>
          <w:szCs w:val="24"/>
        </w:rPr>
        <w:t xml:space="preserve"> </w:t>
      </w:r>
      <w:proofErr w:type="spellStart"/>
      <w:r>
        <w:rPr>
          <w:rFonts w:ascii="Times New Roman" w:hAnsi="Times New Roman"/>
          <w:sz w:val="24"/>
          <w:szCs w:val="24"/>
        </w:rPr>
        <w:t>talpa</w:t>
      </w:r>
      <w:proofErr w:type="spellEnd"/>
      <w:r>
        <w:rPr>
          <w:rFonts w:ascii="Times New Roman" w:hAnsi="Times New Roman"/>
          <w:sz w:val="24"/>
          <w:szCs w:val="24"/>
        </w:rPr>
        <w:t xml:space="preserve"> ne </w:t>
      </w:r>
      <w:proofErr w:type="spellStart"/>
      <w:r>
        <w:rPr>
          <w:rFonts w:ascii="Times New Roman" w:hAnsi="Times New Roman"/>
          <w:sz w:val="24"/>
          <w:szCs w:val="24"/>
        </w:rPr>
        <w:t>mažesnė</w:t>
      </w:r>
      <w:proofErr w:type="spellEnd"/>
      <w:r>
        <w:rPr>
          <w:rFonts w:ascii="Times New Roman" w:hAnsi="Times New Roman"/>
          <w:sz w:val="24"/>
          <w:szCs w:val="24"/>
        </w:rPr>
        <w:t xml:space="preserve"> </w:t>
      </w:r>
      <w:proofErr w:type="spellStart"/>
      <w:r>
        <w:rPr>
          <w:rFonts w:ascii="Times New Roman" w:hAnsi="Times New Roman"/>
          <w:sz w:val="24"/>
          <w:szCs w:val="24"/>
        </w:rPr>
        <w:t>kaip</w:t>
      </w:r>
      <w:proofErr w:type="spellEnd"/>
      <w:r>
        <w:rPr>
          <w:rFonts w:ascii="Times New Roman" w:hAnsi="Times New Roman"/>
          <w:sz w:val="24"/>
          <w:szCs w:val="24"/>
        </w:rPr>
        <w:t xml:space="preserve"> 50 l.</w:t>
      </w:r>
    </w:p>
    <w:p w:rsidR="001F471C" w:rsidRDefault="001F471C" w:rsidP="001F471C">
      <w:pPr>
        <w:pStyle w:val="Sraopastraipa"/>
        <w:numPr>
          <w:ilvl w:val="1"/>
          <w:numId w:val="21"/>
        </w:numPr>
        <w:rPr>
          <w:rFonts w:ascii="Times New Roman" w:hAnsi="Times New Roman"/>
          <w:sz w:val="24"/>
          <w:szCs w:val="24"/>
        </w:rPr>
      </w:pPr>
      <w:proofErr w:type="spellStart"/>
      <w:r>
        <w:rPr>
          <w:rFonts w:ascii="Times New Roman" w:hAnsi="Times New Roman"/>
          <w:sz w:val="24"/>
          <w:szCs w:val="24"/>
        </w:rPr>
        <w:t>Šaldytuvo</w:t>
      </w:r>
      <w:proofErr w:type="spellEnd"/>
      <w:r>
        <w:rPr>
          <w:rFonts w:ascii="Times New Roman" w:hAnsi="Times New Roman"/>
          <w:sz w:val="24"/>
          <w:szCs w:val="24"/>
        </w:rPr>
        <w:t xml:space="preserve"> </w:t>
      </w:r>
      <w:proofErr w:type="spellStart"/>
      <w:r>
        <w:rPr>
          <w:rFonts w:ascii="Times New Roman" w:hAnsi="Times New Roman"/>
          <w:sz w:val="24"/>
          <w:szCs w:val="24"/>
        </w:rPr>
        <w:t>montavimo</w:t>
      </w:r>
      <w:proofErr w:type="spellEnd"/>
      <w:r>
        <w:rPr>
          <w:rFonts w:ascii="Times New Roman" w:hAnsi="Times New Roman"/>
          <w:sz w:val="24"/>
          <w:szCs w:val="24"/>
        </w:rPr>
        <w:t xml:space="preserve"> </w:t>
      </w:r>
      <w:proofErr w:type="spellStart"/>
      <w:r>
        <w:rPr>
          <w:rFonts w:ascii="Times New Roman" w:hAnsi="Times New Roman"/>
          <w:sz w:val="24"/>
          <w:szCs w:val="24"/>
        </w:rPr>
        <w:t>tipas</w:t>
      </w:r>
      <w:proofErr w:type="spellEnd"/>
      <w:r>
        <w:rPr>
          <w:rFonts w:ascii="Times New Roman" w:hAnsi="Times New Roman"/>
          <w:sz w:val="24"/>
          <w:szCs w:val="24"/>
        </w:rPr>
        <w:t xml:space="preserve">: </w:t>
      </w:r>
      <w:proofErr w:type="spellStart"/>
      <w:r>
        <w:rPr>
          <w:rFonts w:ascii="Times New Roman" w:hAnsi="Times New Roman"/>
          <w:sz w:val="24"/>
          <w:szCs w:val="24"/>
        </w:rPr>
        <w:t>laisvai</w:t>
      </w:r>
      <w:proofErr w:type="spellEnd"/>
      <w:r>
        <w:rPr>
          <w:rFonts w:ascii="Times New Roman" w:hAnsi="Times New Roman"/>
          <w:sz w:val="24"/>
          <w:szCs w:val="24"/>
        </w:rPr>
        <w:t xml:space="preserve"> </w:t>
      </w:r>
      <w:proofErr w:type="spellStart"/>
      <w:r>
        <w:rPr>
          <w:rFonts w:ascii="Times New Roman" w:hAnsi="Times New Roman"/>
          <w:sz w:val="24"/>
          <w:szCs w:val="24"/>
        </w:rPr>
        <w:t>pastatomas</w:t>
      </w:r>
      <w:proofErr w:type="spellEnd"/>
      <w:r>
        <w:rPr>
          <w:rFonts w:ascii="Times New Roman" w:hAnsi="Times New Roman"/>
          <w:sz w:val="24"/>
          <w:szCs w:val="24"/>
        </w:rPr>
        <w:t>.</w:t>
      </w:r>
    </w:p>
    <w:p w:rsidR="001F471C" w:rsidRDefault="001F471C" w:rsidP="001F471C">
      <w:pPr>
        <w:pStyle w:val="Sraopastraipa"/>
        <w:numPr>
          <w:ilvl w:val="1"/>
          <w:numId w:val="21"/>
        </w:numPr>
        <w:rPr>
          <w:rFonts w:ascii="Times New Roman" w:hAnsi="Times New Roman"/>
          <w:sz w:val="24"/>
          <w:szCs w:val="24"/>
        </w:rPr>
      </w:pPr>
      <w:proofErr w:type="spellStart"/>
      <w:r>
        <w:rPr>
          <w:rFonts w:ascii="Times New Roman" w:hAnsi="Times New Roman"/>
          <w:sz w:val="24"/>
          <w:szCs w:val="24"/>
        </w:rPr>
        <w:t>Šaldytuve</w:t>
      </w:r>
      <w:proofErr w:type="spellEnd"/>
      <w:r>
        <w:rPr>
          <w:rFonts w:ascii="Times New Roman" w:hAnsi="Times New Roman"/>
          <w:sz w:val="24"/>
          <w:szCs w:val="24"/>
        </w:rPr>
        <w:t xml:space="preserve"> </w:t>
      </w:r>
      <w:proofErr w:type="spellStart"/>
      <w:r>
        <w:rPr>
          <w:rFonts w:ascii="Times New Roman" w:hAnsi="Times New Roman"/>
          <w:sz w:val="24"/>
          <w:szCs w:val="24"/>
        </w:rPr>
        <w:t>ir</w:t>
      </w:r>
      <w:proofErr w:type="spellEnd"/>
      <w:r>
        <w:rPr>
          <w:rFonts w:ascii="Times New Roman" w:hAnsi="Times New Roman"/>
          <w:sz w:val="24"/>
          <w:szCs w:val="24"/>
        </w:rPr>
        <w:t xml:space="preserve"> </w:t>
      </w:r>
      <w:proofErr w:type="spellStart"/>
      <w:r>
        <w:rPr>
          <w:rFonts w:ascii="Times New Roman" w:hAnsi="Times New Roman"/>
          <w:sz w:val="24"/>
          <w:szCs w:val="24"/>
        </w:rPr>
        <w:t>šaldiklyje</w:t>
      </w:r>
      <w:proofErr w:type="spellEnd"/>
      <w:r>
        <w:rPr>
          <w:rFonts w:ascii="Times New Roman" w:hAnsi="Times New Roman"/>
          <w:sz w:val="24"/>
          <w:szCs w:val="24"/>
        </w:rPr>
        <w:t xml:space="preserve"> </w:t>
      </w:r>
      <w:proofErr w:type="spellStart"/>
      <w:r>
        <w:rPr>
          <w:rFonts w:ascii="Times New Roman" w:hAnsi="Times New Roman"/>
          <w:sz w:val="24"/>
          <w:szCs w:val="24"/>
        </w:rPr>
        <w:t>turi</w:t>
      </w:r>
      <w:proofErr w:type="spellEnd"/>
      <w:r>
        <w:rPr>
          <w:rFonts w:ascii="Times New Roman" w:hAnsi="Times New Roman"/>
          <w:sz w:val="24"/>
          <w:szCs w:val="24"/>
        </w:rPr>
        <w:t xml:space="preserve"> </w:t>
      </w:r>
      <w:proofErr w:type="spellStart"/>
      <w:r>
        <w:rPr>
          <w:rFonts w:ascii="Times New Roman" w:hAnsi="Times New Roman"/>
          <w:sz w:val="24"/>
          <w:szCs w:val="24"/>
        </w:rPr>
        <w:t>būti</w:t>
      </w:r>
      <w:proofErr w:type="spellEnd"/>
      <w:r>
        <w:rPr>
          <w:rFonts w:ascii="Times New Roman" w:hAnsi="Times New Roman"/>
          <w:sz w:val="24"/>
          <w:szCs w:val="24"/>
        </w:rPr>
        <w:t xml:space="preserve"> </w:t>
      </w:r>
      <w:proofErr w:type="spellStart"/>
      <w:r>
        <w:rPr>
          <w:rFonts w:ascii="Times New Roman" w:hAnsi="Times New Roman"/>
          <w:sz w:val="24"/>
          <w:szCs w:val="24"/>
        </w:rPr>
        <w:t>bešerkšnė</w:t>
      </w:r>
      <w:proofErr w:type="spellEnd"/>
      <w:r>
        <w:rPr>
          <w:rFonts w:ascii="Times New Roman" w:hAnsi="Times New Roman"/>
          <w:sz w:val="24"/>
          <w:szCs w:val="24"/>
        </w:rPr>
        <w:t xml:space="preserve"> (no frost) </w:t>
      </w:r>
      <w:proofErr w:type="spellStart"/>
      <w:r>
        <w:rPr>
          <w:rFonts w:ascii="Times New Roman" w:hAnsi="Times New Roman"/>
          <w:sz w:val="24"/>
          <w:szCs w:val="24"/>
        </w:rPr>
        <w:t>šaldymo</w:t>
      </w:r>
      <w:proofErr w:type="spellEnd"/>
      <w:r>
        <w:rPr>
          <w:rFonts w:ascii="Times New Roman" w:hAnsi="Times New Roman"/>
          <w:sz w:val="24"/>
          <w:szCs w:val="24"/>
        </w:rPr>
        <w:t xml:space="preserve"> </w:t>
      </w:r>
      <w:proofErr w:type="spellStart"/>
      <w:r>
        <w:rPr>
          <w:rFonts w:ascii="Times New Roman" w:hAnsi="Times New Roman"/>
          <w:sz w:val="24"/>
          <w:szCs w:val="24"/>
        </w:rPr>
        <w:t>sistema</w:t>
      </w:r>
      <w:proofErr w:type="spellEnd"/>
      <w:r>
        <w:rPr>
          <w:rFonts w:ascii="Times New Roman" w:hAnsi="Times New Roman"/>
          <w:sz w:val="24"/>
          <w:szCs w:val="24"/>
        </w:rPr>
        <w:t>.</w:t>
      </w:r>
    </w:p>
    <w:p w:rsidR="001F471C" w:rsidRDefault="001F471C" w:rsidP="001F471C">
      <w:pPr>
        <w:pStyle w:val="Sraopastraipa"/>
        <w:numPr>
          <w:ilvl w:val="1"/>
          <w:numId w:val="21"/>
        </w:numPr>
        <w:rPr>
          <w:rFonts w:ascii="Times New Roman" w:hAnsi="Times New Roman"/>
          <w:sz w:val="24"/>
          <w:szCs w:val="24"/>
        </w:rPr>
      </w:pPr>
      <w:proofErr w:type="spellStart"/>
      <w:r>
        <w:rPr>
          <w:rFonts w:ascii="Times New Roman" w:hAnsi="Times New Roman"/>
          <w:sz w:val="24"/>
          <w:szCs w:val="24"/>
        </w:rPr>
        <w:t>Triukšmingumo</w:t>
      </w:r>
      <w:proofErr w:type="spellEnd"/>
      <w:r>
        <w:rPr>
          <w:rFonts w:ascii="Times New Roman" w:hAnsi="Times New Roman"/>
          <w:sz w:val="24"/>
          <w:szCs w:val="24"/>
        </w:rPr>
        <w:t xml:space="preserve"> </w:t>
      </w:r>
      <w:proofErr w:type="spellStart"/>
      <w:r>
        <w:rPr>
          <w:rFonts w:ascii="Times New Roman" w:hAnsi="Times New Roman"/>
          <w:sz w:val="24"/>
          <w:szCs w:val="24"/>
        </w:rPr>
        <w:t>lygis</w:t>
      </w:r>
      <w:proofErr w:type="spellEnd"/>
      <w:r>
        <w:rPr>
          <w:rFonts w:ascii="Times New Roman" w:hAnsi="Times New Roman"/>
          <w:sz w:val="24"/>
          <w:szCs w:val="24"/>
        </w:rPr>
        <w:t xml:space="preserve"> ne </w:t>
      </w:r>
      <w:proofErr w:type="spellStart"/>
      <w:r>
        <w:rPr>
          <w:rFonts w:ascii="Times New Roman" w:hAnsi="Times New Roman"/>
          <w:sz w:val="24"/>
          <w:szCs w:val="24"/>
        </w:rPr>
        <w:t>didesnis</w:t>
      </w:r>
      <w:proofErr w:type="spellEnd"/>
      <w:r>
        <w:rPr>
          <w:rFonts w:ascii="Times New Roman" w:hAnsi="Times New Roman"/>
          <w:sz w:val="24"/>
          <w:szCs w:val="24"/>
        </w:rPr>
        <w:t xml:space="preserve"> </w:t>
      </w:r>
      <w:proofErr w:type="spellStart"/>
      <w:r>
        <w:rPr>
          <w:rFonts w:ascii="Times New Roman" w:hAnsi="Times New Roman"/>
          <w:sz w:val="24"/>
          <w:szCs w:val="24"/>
        </w:rPr>
        <w:t>kaip</w:t>
      </w:r>
      <w:proofErr w:type="spellEnd"/>
      <w:r>
        <w:rPr>
          <w:rFonts w:ascii="Times New Roman" w:hAnsi="Times New Roman"/>
          <w:sz w:val="24"/>
          <w:szCs w:val="24"/>
        </w:rPr>
        <w:t xml:space="preserve"> 45 </w:t>
      </w:r>
      <w:proofErr w:type="spellStart"/>
      <w:r>
        <w:rPr>
          <w:rFonts w:ascii="Times New Roman" w:hAnsi="Times New Roman"/>
          <w:sz w:val="24"/>
          <w:szCs w:val="24"/>
        </w:rPr>
        <w:t>dB.</w:t>
      </w:r>
      <w:proofErr w:type="spellEnd"/>
    </w:p>
    <w:p w:rsidR="001F471C" w:rsidRDefault="001F471C" w:rsidP="001F471C">
      <w:pPr>
        <w:pStyle w:val="Sraopastraipa"/>
        <w:numPr>
          <w:ilvl w:val="1"/>
          <w:numId w:val="21"/>
        </w:numPr>
        <w:rPr>
          <w:rFonts w:ascii="Times New Roman" w:hAnsi="Times New Roman"/>
          <w:sz w:val="24"/>
          <w:szCs w:val="24"/>
        </w:rPr>
      </w:pPr>
      <w:proofErr w:type="spellStart"/>
      <w:r>
        <w:rPr>
          <w:rFonts w:ascii="Times New Roman" w:hAnsi="Times New Roman"/>
          <w:sz w:val="24"/>
          <w:szCs w:val="24"/>
        </w:rPr>
        <w:t>Energijos</w:t>
      </w:r>
      <w:proofErr w:type="spellEnd"/>
      <w:r>
        <w:rPr>
          <w:rFonts w:ascii="Times New Roman" w:hAnsi="Times New Roman"/>
          <w:sz w:val="24"/>
          <w:szCs w:val="24"/>
        </w:rPr>
        <w:t xml:space="preserve"> </w:t>
      </w:r>
      <w:proofErr w:type="spellStart"/>
      <w:r>
        <w:rPr>
          <w:rFonts w:ascii="Times New Roman" w:hAnsi="Times New Roman"/>
          <w:sz w:val="24"/>
          <w:szCs w:val="24"/>
        </w:rPr>
        <w:t>klasė</w:t>
      </w:r>
      <w:proofErr w:type="spellEnd"/>
      <w:r>
        <w:rPr>
          <w:rFonts w:ascii="Times New Roman" w:hAnsi="Times New Roman"/>
          <w:sz w:val="24"/>
          <w:szCs w:val="24"/>
        </w:rPr>
        <w:t xml:space="preserve"> ne </w:t>
      </w:r>
      <w:proofErr w:type="spellStart"/>
      <w:r>
        <w:rPr>
          <w:rFonts w:ascii="Times New Roman" w:hAnsi="Times New Roman"/>
          <w:sz w:val="24"/>
          <w:szCs w:val="24"/>
        </w:rPr>
        <w:t>žemesnė</w:t>
      </w:r>
      <w:proofErr w:type="spellEnd"/>
      <w:r>
        <w:rPr>
          <w:rFonts w:ascii="Times New Roman" w:hAnsi="Times New Roman"/>
          <w:sz w:val="24"/>
          <w:szCs w:val="24"/>
        </w:rPr>
        <w:t xml:space="preserve"> </w:t>
      </w:r>
      <w:proofErr w:type="spellStart"/>
      <w:r>
        <w:rPr>
          <w:rFonts w:ascii="Times New Roman" w:hAnsi="Times New Roman"/>
          <w:sz w:val="24"/>
          <w:szCs w:val="24"/>
        </w:rPr>
        <w:t>kaip</w:t>
      </w:r>
      <w:proofErr w:type="spellEnd"/>
      <w:r>
        <w:rPr>
          <w:rFonts w:ascii="Times New Roman" w:hAnsi="Times New Roman"/>
          <w:sz w:val="24"/>
          <w:szCs w:val="24"/>
        </w:rPr>
        <w:t xml:space="preserve"> A+.</w:t>
      </w:r>
    </w:p>
    <w:p w:rsidR="001F471C" w:rsidRDefault="001F471C" w:rsidP="001F471C">
      <w:pPr>
        <w:pStyle w:val="Sraopastraipa"/>
        <w:numPr>
          <w:ilvl w:val="1"/>
          <w:numId w:val="21"/>
        </w:numPr>
        <w:rPr>
          <w:rFonts w:ascii="Times New Roman" w:hAnsi="Times New Roman"/>
          <w:sz w:val="24"/>
          <w:szCs w:val="24"/>
        </w:rPr>
      </w:pPr>
      <w:proofErr w:type="spellStart"/>
      <w:r>
        <w:rPr>
          <w:rFonts w:ascii="Times New Roman" w:hAnsi="Times New Roman"/>
          <w:sz w:val="24"/>
          <w:szCs w:val="24"/>
        </w:rPr>
        <w:t>Energijos</w:t>
      </w:r>
      <w:proofErr w:type="spellEnd"/>
      <w:r>
        <w:rPr>
          <w:rFonts w:ascii="Times New Roman" w:hAnsi="Times New Roman"/>
          <w:sz w:val="24"/>
          <w:szCs w:val="24"/>
        </w:rPr>
        <w:t xml:space="preserve"> </w:t>
      </w:r>
      <w:proofErr w:type="spellStart"/>
      <w:r>
        <w:rPr>
          <w:rFonts w:ascii="Times New Roman" w:hAnsi="Times New Roman"/>
          <w:sz w:val="24"/>
          <w:szCs w:val="24"/>
        </w:rPr>
        <w:t>sąnaudos</w:t>
      </w:r>
      <w:proofErr w:type="spellEnd"/>
      <w:r>
        <w:rPr>
          <w:rFonts w:ascii="Times New Roman" w:hAnsi="Times New Roman"/>
          <w:sz w:val="24"/>
          <w:szCs w:val="24"/>
        </w:rPr>
        <w:t xml:space="preserve"> ne </w:t>
      </w:r>
      <w:proofErr w:type="spellStart"/>
      <w:r>
        <w:rPr>
          <w:rFonts w:ascii="Times New Roman" w:hAnsi="Times New Roman"/>
          <w:sz w:val="24"/>
          <w:szCs w:val="24"/>
        </w:rPr>
        <w:t>didesnės</w:t>
      </w:r>
      <w:proofErr w:type="spellEnd"/>
      <w:r>
        <w:rPr>
          <w:rFonts w:ascii="Times New Roman" w:hAnsi="Times New Roman"/>
          <w:sz w:val="24"/>
          <w:szCs w:val="24"/>
        </w:rPr>
        <w:t xml:space="preserve"> </w:t>
      </w:r>
      <w:proofErr w:type="spellStart"/>
      <w:r>
        <w:rPr>
          <w:rFonts w:ascii="Times New Roman" w:hAnsi="Times New Roman"/>
          <w:sz w:val="24"/>
          <w:szCs w:val="24"/>
        </w:rPr>
        <w:t>kaip</w:t>
      </w:r>
      <w:proofErr w:type="spellEnd"/>
      <w:r>
        <w:rPr>
          <w:rFonts w:ascii="Times New Roman" w:hAnsi="Times New Roman"/>
          <w:sz w:val="24"/>
          <w:szCs w:val="24"/>
        </w:rPr>
        <w:t xml:space="preserve"> 300 kWh/</w:t>
      </w:r>
      <w:proofErr w:type="spellStart"/>
      <w:r>
        <w:rPr>
          <w:rFonts w:ascii="Times New Roman" w:hAnsi="Times New Roman"/>
          <w:sz w:val="24"/>
          <w:szCs w:val="24"/>
        </w:rPr>
        <w:t>metus</w:t>
      </w:r>
      <w:proofErr w:type="spellEnd"/>
      <w:r>
        <w:rPr>
          <w:rFonts w:ascii="Times New Roman" w:hAnsi="Times New Roman"/>
          <w:sz w:val="24"/>
          <w:szCs w:val="24"/>
        </w:rPr>
        <w:t>.</w:t>
      </w:r>
    </w:p>
    <w:p w:rsidR="001F471C" w:rsidRDefault="001F471C" w:rsidP="001F471C">
      <w:pPr>
        <w:pStyle w:val="Sraopastraipa"/>
        <w:numPr>
          <w:ilvl w:val="1"/>
          <w:numId w:val="21"/>
        </w:numPr>
        <w:tabs>
          <w:tab w:val="left" w:pos="900"/>
        </w:tabs>
        <w:ind w:left="810" w:hanging="450"/>
        <w:rPr>
          <w:rFonts w:ascii="Times New Roman" w:hAnsi="Times New Roman"/>
          <w:sz w:val="24"/>
          <w:szCs w:val="24"/>
        </w:rPr>
      </w:pPr>
      <w:proofErr w:type="spellStart"/>
      <w:r>
        <w:rPr>
          <w:rFonts w:ascii="Times New Roman" w:hAnsi="Times New Roman"/>
          <w:sz w:val="24"/>
          <w:szCs w:val="24"/>
        </w:rPr>
        <w:t>Matmenys</w:t>
      </w:r>
      <w:proofErr w:type="spellEnd"/>
      <w:r>
        <w:rPr>
          <w:rFonts w:ascii="Times New Roman" w:hAnsi="Times New Roman"/>
          <w:sz w:val="24"/>
          <w:szCs w:val="24"/>
        </w:rPr>
        <w:t xml:space="preserve"> ne </w:t>
      </w:r>
      <w:proofErr w:type="spellStart"/>
      <w:r>
        <w:rPr>
          <w:rFonts w:ascii="Times New Roman" w:hAnsi="Times New Roman"/>
          <w:sz w:val="24"/>
          <w:szCs w:val="24"/>
        </w:rPr>
        <w:t>didesni</w:t>
      </w:r>
      <w:proofErr w:type="spellEnd"/>
      <w:r>
        <w:rPr>
          <w:rFonts w:ascii="Times New Roman" w:hAnsi="Times New Roman"/>
          <w:sz w:val="24"/>
          <w:szCs w:val="24"/>
        </w:rPr>
        <w:t xml:space="preserve"> </w:t>
      </w:r>
      <w:proofErr w:type="spellStart"/>
      <w:r>
        <w:rPr>
          <w:rFonts w:ascii="Times New Roman" w:hAnsi="Times New Roman"/>
          <w:sz w:val="24"/>
          <w:szCs w:val="24"/>
        </w:rPr>
        <w:t>kaip</w:t>
      </w:r>
      <w:proofErr w:type="spellEnd"/>
      <w:r>
        <w:rPr>
          <w:rFonts w:ascii="Times New Roman" w:hAnsi="Times New Roman"/>
          <w:sz w:val="24"/>
          <w:szCs w:val="24"/>
        </w:rPr>
        <w:t xml:space="preserve"> (</w:t>
      </w:r>
      <w:proofErr w:type="gramStart"/>
      <w:r>
        <w:rPr>
          <w:rFonts w:ascii="Times New Roman" w:hAnsi="Times New Roman"/>
          <w:sz w:val="24"/>
          <w:szCs w:val="24"/>
        </w:rPr>
        <w:t>A</w:t>
      </w:r>
      <w:proofErr w:type="gramEnd"/>
      <w:r>
        <w:rPr>
          <w:rFonts w:ascii="Times New Roman" w:hAnsi="Times New Roman"/>
          <w:sz w:val="24"/>
          <w:szCs w:val="24"/>
        </w:rPr>
        <w:t xml:space="preserve"> x P x G): 1900 x 800 x 800 mm.</w:t>
      </w:r>
    </w:p>
    <w:p w:rsidR="00024761" w:rsidRDefault="00024761" w:rsidP="00024761">
      <w:pPr>
        <w:pStyle w:val="Sraopastraipa"/>
        <w:tabs>
          <w:tab w:val="left" w:pos="900"/>
        </w:tabs>
        <w:ind w:left="810"/>
        <w:rPr>
          <w:rFonts w:ascii="Times New Roman" w:hAnsi="Times New Roman"/>
          <w:sz w:val="24"/>
          <w:szCs w:val="24"/>
        </w:rPr>
      </w:pPr>
    </w:p>
    <w:p w:rsidR="001F471C" w:rsidRDefault="001F471C" w:rsidP="001F471C">
      <w:pPr>
        <w:pStyle w:val="Sraopastraipa"/>
        <w:numPr>
          <w:ilvl w:val="0"/>
          <w:numId w:val="21"/>
        </w:numPr>
        <w:rPr>
          <w:rFonts w:ascii="Times New Roman" w:hAnsi="Times New Roman" w:cstheme="minorBidi"/>
          <w:b/>
          <w:sz w:val="24"/>
          <w:szCs w:val="24"/>
        </w:rPr>
      </w:pPr>
      <w:proofErr w:type="spellStart"/>
      <w:r>
        <w:rPr>
          <w:rFonts w:ascii="Times New Roman" w:hAnsi="Times New Roman"/>
          <w:b/>
          <w:sz w:val="24"/>
          <w:szCs w:val="24"/>
        </w:rPr>
        <w:t>Garantija</w:t>
      </w:r>
      <w:proofErr w:type="spellEnd"/>
      <w:r>
        <w:rPr>
          <w:rFonts w:ascii="Times New Roman" w:hAnsi="Times New Roman"/>
          <w:b/>
          <w:sz w:val="24"/>
          <w:szCs w:val="24"/>
        </w:rPr>
        <w:t>:</w:t>
      </w:r>
    </w:p>
    <w:p w:rsidR="001F471C" w:rsidRDefault="001F471C" w:rsidP="001F471C">
      <w:pPr>
        <w:pStyle w:val="Sraopastraipa"/>
        <w:numPr>
          <w:ilvl w:val="1"/>
          <w:numId w:val="21"/>
        </w:numPr>
        <w:rPr>
          <w:rFonts w:ascii="Times New Roman" w:hAnsi="Times New Roman"/>
          <w:sz w:val="24"/>
          <w:szCs w:val="24"/>
        </w:rPr>
      </w:pPr>
      <w:proofErr w:type="spellStart"/>
      <w:r>
        <w:rPr>
          <w:rFonts w:ascii="Times New Roman" w:hAnsi="Times New Roman"/>
          <w:sz w:val="24"/>
          <w:szCs w:val="24"/>
        </w:rPr>
        <w:t>Šaldytuvas</w:t>
      </w:r>
      <w:proofErr w:type="spellEnd"/>
      <w:r>
        <w:rPr>
          <w:rFonts w:ascii="Times New Roman" w:hAnsi="Times New Roman"/>
          <w:sz w:val="24"/>
          <w:szCs w:val="24"/>
        </w:rPr>
        <w:t xml:space="preserve"> </w:t>
      </w:r>
      <w:proofErr w:type="spellStart"/>
      <w:r>
        <w:rPr>
          <w:rFonts w:ascii="Times New Roman" w:hAnsi="Times New Roman"/>
          <w:sz w:val="24"/>
          <w:szCs w:val="24"/>
        </w:rPr>
        <w:t>privalo</w:t>
      </w:r>
      <w:proofErr w:type="spellEnd"/>
      <w:r>
        <w:rPr>
          <w:rFonts w:ascii="Times New Roman" w:hAnsi="Times New Roman"/>
          <w:sz w:val="24"/>
          <w:szCs w:val="24"/>
        </w:rPr>
        <w:t xml:space="preserve"> </w:t>
      </w:r>
      <w:proofErr w:type="spellStart"/>
      <w:r>
        <w:rPr>
          <w:rFonts w:ascii="Times New Roman" w:hAnsi="Times New Roman"/>
          <w:sz w:val="24"/>
          <w:szCs w:val="24"/>
        </w:rPr>
        <w:t>turėti</w:t>
      </w:r>
      <w:proofErr w:type="spellEnd"/>
      <w:r>
        <w:rPr>
          <w:rFonts w:ascii="Times New Roman" w:hAnsi="Times New Roman"/>
          <w:sz w:val="24"/>
          <w:szCs w:val="24"/>
        </w:rPr>
        <w:t xml:space="preserve"> </w:t>
      </w:r>
      <w:proofErr w:type="spellStart"/>
      <w:r>
        <w:rPr>
          <w:rFonts w:ascii="Times New Roman" w:hAnsi="Times New Roman"/>
          <w:sz w:val="24"/>
          <w:szCs w:val="24"/>
        </w:rPr>
        <w:t>gamintojo</w:t>
      </w:r>
      <w:proofErr w:type="spellEnd"/>
      <w:r>
        <w:rPr>
          <w:rFonts w:ascii="Times New Roman" w:hAnsi="Times New Roman"/>
          <w:sz w:val="24"/>
          <w:szCs w:val="24"/>
        </w:rPr>
        <w:t xml:space="preserve"> </w:t>
      </w:r>
      <w:proofErr w:type="spellStart"/>
      <w:r>
        <w:rPr>
          <w:rFonts w:ascii="Times New Roman" w:hAnsi="Times New Roman"/>
          <w:sz w:val="24"/>
          <w:szCs w:val="24"/>
        </w:rPr>
        <w:t>nustatytą</w:t>
      </w:r>
      <w:proofErr w:type="spellEnd"/>
      <w:r>
        <w:rPr>
          <w:rFonts w:ascii="Times New Roman" w:hAnsi="Times New Roman"/>
          <w:sz w:val="24"/>
          <w:szCs w:val="24"/>
        </w:rPr>
        <w:t xml:space="preserve"> </w:t>
      </w:r>
      <w:proofErr w:type="spellStart"/>
      <w:r>
        <w:rPr>
          <w:rFonts w:ascii="Times New Roman" w:hAnsi="Times New Roman"/>
          <w:sz w:val="24"/>
          <w:szCs w:val="24"/>
        </w:rPr>
        <w:t>garantinį</w:t>
      </w:r>
      <w:proofErr w:type="spellEnd"/>
      <w:r>
        <w:rPr>
          <w:rFonts w:ascii="Times New Roman" w:hAnsi="Times New Roman"/>
          <w:sz w:val="24"/>
          <w:szCs w:val="24"/>
        </w:rPr>
        <w:t xml:space="preserve"> </w:t>
      </w:r>
      <w:proofErr w:type="spellStart"/>
      <w:r>
        <w:rPr>
          <w:rFonts w:ascii="Times New Roman" w:hAnsi="Times New Roman"/>
          <w:sz w:val="24"/>
          <w:szCs w:val="24"/>
        </w:rPr>
        <w:t>laikotarpį</w:t>
      </w:r>
      <w:proofErr w:type="spellEnd"/>
      <w:r>
        <w:rPr>
          <w:rFonts w:ascii="Times New Roman" w:hAnsi="Times New Roman"/>
          <w:sz w:val="24"/>
          <w:szCs w:val="24"/>
        </w:rPr>
        <w:t xml:space="preserve">, bet ne </w:t>
      </w:r>
      <w:proofErr w:type="spellStart"/>
      <w:r>
        <w:rPr>
          <w:rFonts w:ascii="Times New Roman" w:hAnsi="Times New Roman"/>
          <w:sz w:val="24"/>
          <w:szCs w:val="24"/>
        </w:rPr>
        <w:t>trumpesnį</w:t>
      </w:r>
      <w:proofErr w:type="spellEnd"/>
      <w:r>
        <w:rPr>
          <w:rFonts w:ascii="Times New Roman" w:hAnsi="Times New Roman"/>
          <w:sz w:val="24"/>
          <w:szCs w:val="24"/>
        </w:rPr>
        <w:t xml:space="preserve"> </w:t>
      </w:r>
      <w:proofErr w:type="spellStart"/>
      <w:r>
        <w:rPr>
          <w:rFonts w:ascii="Times New Roman" w:hAnsi="Times New Roman"/>
          <w:sz w:val="24"/>
          <w:szCs w:val="24"/>
        </w:rPr>
        <w:t>kaip</w:t>
      </w:r>
      <w:proofErr w:type="spellEnd"/>
      <w:r>
        <w:rPr>
          <w:rFonts w:ascii="Times New Roman" w:hAnsi="Times New Roman"/>
          <w:sz w:val="24"/>
          <w:szCs w:val="24"/>
        </w:rPr>
        <w:t xml:space="preserve"> 24 </w:t>
      </w:r>
      <w:proofErr w:type="spellStart"/>
      <w:r>
        <w:rPr>
          <w:rFonts w:ascii="Times New Roman" w:hAnsi="Times New Roman"/>
          <w:sz w:val="24"/>
          <w:szCs w:val="24"/>
        </w:rPr>
        <w:t>mėn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nuo</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priėmimo-perdavimo</w:t>
      </w:r>
      <w:proofErr w:type="spellEnd"/>
      <w:r>
        <w:rPr>
          <w:rFonts w:ascii="Times New Roman" w:hAnsi="Times New Roman"/>
          <w:sz w:val="24"/>
          <w:szCs w:val="24"/>
        </w:rPr>
        <w:t xml:space="preserve"> </w:t>
      </w:r>
      <w:proofErr w:type="spellStart"/>
      <w:r>
        <w:rPr>
          <w:rFonts w:ascii="Times New Roman" w:hAnsi="Times New Roman"/>
          <w:sz w:val="24"/>
          <w:szCs w:val="24"/>
        </w:rPr>
        <w:t>akto</w:t>
      </w:r>
      <w:proofErr w:type="spellEnd"/>
      <w:r>
        <w:rPr>
          <w:rFonts w:ascii="Times New Roman" w:hAnsi="Times New Roman"/>
          <w:sz w:val="24"/>
          <w:szCs w:val="24"/>
        </w:rPr>
        <w:t xml:space="preserve"> </w:t>
      </w:r>
      <w:proofErr w:type="spellStart"/>
      <w:r>
        <w:rPr>
          <w:rFonts w:ascii="Times New Roman" w:hAnsi="Times New Roman"/>
          <w:sz w:val="24"/>
          <w:szCs w:val="24"/>
        </w:rPr>
        <w:t>pasirašymo</w:t>
      </w:r>
      <w:proofErr w:type="spellEnd"/>
      <w:r>
        <w:rPr>
          <w:rFonts w:ascii="Times New Roman" w:hAnsi="Times New Roman"/>
          <w:sz w:val="24"/>
          <w:szCs w:val="24"/>
        </w:rPr>
        <w:t xml:space="preserve"> </w:t>
      </w:r>
      <w:proofErr w:type="spellStart"/>
      <w:r>
        <w:rPr>
          <w:rFonts w:ascii="Times New Roman" w:hAnsi="Times New Roman"/>
          <w:sz w:val="24"/>
          <w:szCs w:val="24"/>
        </w:rPr>
        <w:t>datos</w:t>
      </w:r>
      <w:proofErr w:type="spellEnd"/>
      <w:r>
        <w:rPr>
          <w:rFonts w:ascii="Times New Roman" w:hAnsi="Times New Roman"/>
          <w:sz w:val="24"/>
          <w:szCs w:val="24"/>
        </w:rPr>
        <w:t>.</w:t>
      </w:r>
    </w:p>
    <w:p w:rsidR="00024761" w:rsidRDefault="00024761" w:rsidP="00024761">
      <w:pPr>
        <w:pStyle w:val="Sraopastraipa"/>
        <w:ind w:left="792"/>
        <w:rPr>
          <w:rFonts w:ascii="Times New Roman" w:hAnsi="Times New Roman"/>
          <w:sz w:val="24"/>
          <w:szCs w:val="24"/>
        </w:rPr>
      </w:pPr>
    </w:p>
    <w:p w:rsidR="001F471C" w:rsidRDefault="001F471C" w:rsidP="001F471C">
      <w:pPr>
        <w:pStyle w:val="Sraopastraipa"/>
        <w:numPr>
          <w:ilvl w:val="0"/>
          <w:numId w:val="21"/>
        </w:numPr>
        <w:rPr>
          <w:rFonts w:ascii="Times New Roman" w:hAnsi="Times New Roman"/>
          <w:b/>
          <w:sz w:val="24"/>
          <w:szCs w:val="24"/>
        </w:rPr>
      </w:pPr>
      <w:proofErr w:type="spellStart"/>
      <w:r>
        <w:rPr>
          <w:rFonts w:ascii="Times New Roman" w:hAnsi="Times New Roman"/>
          <w:b/>
          <w:sz w:val="24"/>
          <w:szCs w:val="24"/>
        </w:rPr>
        <w:t>Sertifikavimas</w:t>
      </w:r>
      <w:proofErr w:type="spellEnd"/>
      <w:r>
        <w:rPr>
          <w:rFonts w:ascii="Times New Roman" w:hAnsi="Times New Roman"/>
          <w:b/>
          <w:sz w:val="24"/>
          <w:szCs w:val="24"/>
        </w:rPr>
        <w:t>:</w:t>
      </w:r>
    </w:p>
    <w:p w:rsidR="001F471C" w:rsidRDefault="001F471C" w:rsidP="001F471C">
      <w:pPr>
        <w:pStyle w:val="Sraopastraipa"/>
        <w:numPr>
          <w:ilvl w:val="1"/>
          <w:numId w:val="21"/>
        </w:numPr>
        <w:rPr>
          <w:rFonts w:ascii="Times New Roman" w:hAnsi="Times New Roman"/>
          <w:sz w:val="24"/>
          <w:szCs w:val="24"/>
        </w:rPr>
      </w:pPr>
      <w:proofErr w:type="spellStart"/>
      <w:r>
        <w:rPr>
          <w:rFonts w:ascii="Times New Roman" w:hAnsi="Times New Roman"/>
          <w:sz w:val="24"/>
          <w:szCs w:val="24"/>
        </w:rPr>
        <w:t>Šaldytuvas</w:t>
      </w:r>
      <w:proofErr w:type="spellEnd"/>
      <w:r>
        <w:rPr>
          <w:rFonts w:ascii="Times New Roman" w:hAnsi="Times New Roman"/>
          <w:sz w:val="24"/>
          <w:szCs w:val="24"/>
        </w:rPr>
        <w:t xml:space="preserve"> </w:t>
      </w:r>
      <w:proofErr w:type="spellStart"/>
      <w:r>
        <w:rPr>
          <w:rFonts w:ascii="Times New Roman" w:hAnsi="Times New Roman"/>
          <w:sz w:val="24"/>
          <w:szCs w:val="24"/>
        </w:rPr>
        <w:t>turi</w:t>
      </w:r>
      <w:proofErr w:type="spellEnd"/>
      <w:r>
        <w:rPr>
          <w:rFonts w:ascii="Times New Roman" w:hAnsi="Times New Roman"/>
          <w:sz w:val="24"/>
          <w:szCs w:val="24"/>
        </w:rPr>
        <w:t xml:space="preserve"> </w:t>
      </w:r>
      <w:proofErr w:type="spellStart"/>
      <w:r>
        <w:rPr>
          <w:rFonts w:ascii="Times New Roman" w:hAnsi="Times New Roman"/>
          <w:sz w:val="24"/>
          <w:szCs w:val="24"/>
        </w:rPr>
        <w:t>turėti</w:t>
      </w:r>
      <w:proofErr w:type="spellEnd"/>
      <w:r>
        <w:rPr>
          <w:rFonts w:ascii="Times New Roman" w:hAnsi="Times New Roman"/>
          <w:sz w:val="24"/>
          <w:szCs w:val="24"/>
        </w:rPr>
        <w:t xml:space="preserve"> </w:t>
      </w:r>
      <w:proofErr w:type="spellStart"/>
      <w:r>
        <w:rPr>
          <w:rFonts w:ascii="Times New Roman" w:hAnsi="Times New Roman"/>
          <w:sz w:val="24"/>
          <w:szCs w:val="24"/>
        </w:rPr>
        <w:t>sertifikatus</w:t>
      </w:r>
      <w:proofErr w:type="spellEnd"/>
      <w:r>
        <w:rPr>
          <w:rFonts w:ascii="Times New Roman" w:hAnsi="Times New Roman"/>
          <w:sz w:val="24"/>
          <w:szCs w:val="24"/>
        </w:rPr>
        <w:t xml:space="preserve"> </w:t>
      </w:r>
      <w:proofErr w:type="spellStart"/>
      <w:r>
        <w:rPr>
          <w:rFonts w:ascii="Times New Roman" w:hAnsi="Times New Roman"/>
          <w:sz w:val="24"/>
          <w:szCs w:val="24"/>
        </w:rPr>
        <w:t>ir</w:t>
      </w:r>
      <w:proofErr w:type="spellEnd"/>
      <w:r>
        <w:rPr>
          <w:rFonts w:ascii="Times New Roman" w:hAnsi="Times New Roman"/>
          <w:sz w:val="24"/>
          <w:szCs w:val="24"/>
        </w:rPr>
        <w:t xml:space="preserve"> </w:t>
      </w:r>
      <w:proofErr w:type="spellStart"/>
      <w:r>
        <w:rPr>
          <w:rFonts w:ascii="Times New Roman" w:hAnsi="Times New Roman"/>
          <w:sz w:val="24"/>
          <w:szCs w:val="24"/>
        </w:rPr>
        <w:t>dokumentus</w:t>
      </w:r>
      <w:proofErr w:type="spellEnd"/>
      <w:r>
        <w:rPr>
          <w:rFonts w:ascii="Times New Roman" w:hAnsi="Times New Roman"/>
          <w:sz w:val="24"/>
          <w:szCs w:val="24"/>
        </w:rPr>
        <w:t xml:space="preserve">, </w:t>
      </w:r>
      <w:proofErr w:type="spellStart"/>
      <w:r>
        <w:rPr>
          <w:rFonts w:ascii="Times New Roman" w:hAnsi="Times New Roman"/>
          <w:sz w:val="24"/>
          <w:szCs w:val="24"/>
        </w:rPr>
        <w:t>patvirtinančius</w:t>
      </w:r>
      <w:proofErr w:type="spellEnd"/>
      <w:r>
        <w:rPr>
          <w:rFonts w:ascii="Times New Roman" w:hAnsi="Times New Roman"/>
          <w:sz w:val="24"/>
          <w:szCs w:val="24"/>
        </w:rPr>
        <w:t xml:space="preserve"> </w:t>
      </w:r>
      <w:proofErr w:type="gramStart"/>
      <w:r>
        <w:rPr>
          <w:rFonts w:ascii="Times New Roman" w:hAnsi="Times New Roman"/>
          <w:sz w:val="24"/>
          <w:szCs w:val="24"/>
        </w:rPr>
        <w:t>jo</w:t>
      </w:r>
      <w:proofErr w:type="gramEnd"/>
      <w:r>
        <w:rPr>
          <w:rFonts w:ascii="Times New Roman" w:hAnsi="Times New Roman"/>
          <w:sz w:val="24"/>
          <w:szCs w:val="24"/>
        </w:rPr>
        <w:t xml:space="preserve"> </w:t>
      </w:r>
      <w:proofErr w:type="spellStart"/>
      <w:r>
        <w:rPr>
          <w:rFonts w:ascii="Times New Roman" w:hAnsi="Times New Roman"/>
          <w:sz w:val="24"/>
          <w:szCs w:val="24"/>
        </w:rPr>
        <w:t>kilmę</w:t>
      </w:r>
      <w:proofErr w:type="spellEnd"/>
      <w:r>
        <w:rPr>
          <w:rFonts w:ascii="Times New Roman" w:hAnsi="Times New Roman"/>
          <w:sz w:val="24"/>
          <w:szCs w:val="24"/>
        </w:rPr>
        <w:t xml:space="preserve"> </w:t>
      </w:r>
      <w:proofErr w:type="spellStart"/>
      <w:r>
        <w:rPr>
          <w:rFonts w:ascii="Times New Roman" w:hAnsi="Times New Roman"/>
          <w:sz w:val="24"/>
          <w:szCs w:val="24"/>
        </w:rPr>
        <w:t>ir</w:t>
      </w:r>
      <w:proofErr w:type="spellEnd"/>
      <w:r>
        <w:rPr>
          <w:rFonts w:ascii="Times New Roman" w:hAnsi="Times New Roman"/>
          <w:sz w:val="24"/>
          <w:szCs w:val="24"/>
        </w:rPr>
        <w:t xml:space="preserve"> </w:t>
      </w:r>
      <w:proofErr w:type="spellStart"/>
      <w:r>
        <w:rPr>
          <w:rFonts w:ascii="Times New Roman" w:hAnsi="Times New Roman"/>
          <w:sz w:val="24"/>
          <w:szCs w:val="24"/>
        </w:rPr>
        <w:t>kokybę</w:t>
      </w:r>
      <w:proofErr w:type="spellEnd"/>
      <w:r>
        <w:rPr>
          <w:rFonts w:ascii="Times New Roman" w:hAnsi="Times New Roman"/>
          <w:sz w:val="24"/>
          <w:szCs w:val="24"/>
        </w:rPr>
        <w:t>.</w:t>
      </w:r>
    </w:p>
    <w:p w:rsidR="00024761" w:rsidRDefault="00024761" w:rsidP="00024761">
      <w:pPr>
        <w:pStyle w:val="Sraopastraipa"/>
        <w:ind w:left="792"/>
        <w:rPr>
          <w:rFonts w:ascii="Times New Roman" w:hAnsi="Times New Roman"/>
          <w:sz w:val="24"/>
          <w:szCs w:val="24"/>
        </w:rPr>
      </w:pPr>
    </w:p>
    <w:p w:rsidR="001F471C" w:rsidRDefault="001F471C" w:rsidP="001F471C">
      <w:pPr>
        <w:pStyle w:val="Sraopastraipa"/>
        <w:numPr>
          <w:ilvl w:val="0"/>
          <w:numId w:val="21"/>
        </w:numPr>
        <w:rPr>
          <w:rFonts w:ascii="Times New Roman" w:hAnsi="Times New Roman"/>
          <w:b/>
          <w:sz w:val="24"/>
          <w:szCs w:val="24"/>
        </w:rPr>
      </w:pPr>
      <w:proofErr w:type="spellStart"/>
      <w:r>
        <w:rPr>
          <w:rFonts w:ascii="Times New Roman" w:hAnsi="Times New Roman"/>
          <w:b/>
          <w:sz w:val="24"/>
          <w:szCs w:val="24"/>
        </w:rPr>
        <w:t>Techninė</w:t>
      </w:r>
      <w:proofErr w:type="spellEnd"/>
      <w:r>
        <w:rPr>
          <w:rFonts w:ascii="Times New Roman" w:hAnsi="Times New Roman"/>
          <w:b/>
          <w:sz w:val="24"/>
          <w:szCs w:val="24"/>
        </w:rPr>
        <w:t xml:space="preserve"> </w:t>
      </w:r>
      <w:proofErr w:type="spellStart"/>
      <w:r>
        <w:rPr>
          <w:rFonts w:ascii="Times New Roman" w:hAnsi="Times New Roman"/>
          <w:b/>
          <w:sz w:val="24"/>
          <w:szCs w:val="24"/>
        </w:rPr>
        <w:t>dokumentacija</w:t>
      </w:r>
      <w:proofErr w:type="spellEnd"/>
      <w:r>
        <w:rPr>
          <w:rFonts w:ascii="Times New Roman" w:hAnsi="Times New Roman"/>
          <w:b/>
          <w:sz w:val="24"/>
          <w:szCs w:val="24"/>
        </w:rPr>
        <w:t>:</w:t>
      </w:r>
    </w:p>
    <w:p w:rsidR="001F471C" w:rsidRDefault="001F471C" w:rsidP="001F471C">
      <w:pPr>
        <w:pStyle w:val="Sraopastraipa"/>
        <w:numPr>
          <w:ilvl w:val="1"/>
          <w:numId w:val="21"/>
        </w:numPr>
        <w:rPr>
          <w:rFonts w:ascii="Times New Roman" w:hAnsi="Times New Roman"/>
          <w:sz w:val="24"/>
          <w:szCs w:val="24"/>
        </w:rPr>
      </w:pPr>
      <w:proofErr w:type="spellStart"/>
      <w:r>
        <w:rPr>
          <w:rFonts w:ascii="Times New Roman" w:hAnsi="Times New Roman"/>
          <w:sz w:val="24"/>
          <w:szCs w:val="24"/>
        </w:rPr>
        <w:t>Turi</w:t>
      </w:r>
      <w:proofErr w:type="spellEnd"/>
      <w:r>
        <w:rPr>
          <w:rFonts w:ascii="Times New Roman" w:hAnsi="Times New Roman"/>
          <w:sz w:val="24"/>
          <w:szCs w:val="24"/>
        </w:rPr>
        <w:t xml:space="preserve"> </w:t>
      </w:r>
      <w:proofErr w:type="spellStart"/>
      <w:r>
        <w:rPr>
          <w:rFonts w:ascii="Times New Roman" w:hAnsi="Times New Roman"/>
          <w:sz w:val="24"/>
          <w:szCs w:val="24"/>
        </w:rPr>
        <w:t>būti</w:t>
      </w:r>
      <w:proofErr w:type="spellEnd"/>
      <w:r>
        <w:rPr>
          <w:rFonts w:ascii="Times New Roman" w:hAnsi="Times New Roman"/>
          <w:sz w:val="24"/>
          <w:szCs w:val="24"/>
        </w:rPr>
        <w:t xml:space="preserve"> </w:t>
      </w:r>
      <w:proofErr w:type="spellStart"/>
      <w:r>
        <w:rPr>
          <w:rFonts w:ascii="Times New Roman" w:hAnsi="Times New Roman"/>
          <w:sz w:val="24"/>
          <w:szCs w:val="24"/>
        </w:rPr>
        <w:t>vartotojo</w:t>
      </w:r>
      <w:proofErr w:type="spellEnd"/>
      <w:r>
        <w:rPr>
          <w:rFonts w:ascii="Times New Roman" w:hAnsi="Times New Roman"/>
          <w:sz w:val="24"/>
          <w:szCs w:val="24"/>
        </w:rPr>
        <w:t xml:space="preserve"> </w:t>
      </w:r>
      <w:proofErr w:type="spellStart"/>
      <w:r>
        <w:rPr>
          <w:rFonts w:ascii="Times New Roman" w:hAnsi="Times New Roman"/>
          <w:sz w:val="24"/>
          <w:szCs w:val="24"/>
        </w:rPr>
        <w:t>instrukcija</w:t>
      </w:r>
      <w:proofErr w:type="spellEnd"/>
      <w:r>
        <w:rPr>
          <w:rFonts w:ascii="Times New Roman" w:hAnsi="Times New Roman"/>
          <w:sz w:val="24"/>
          <w:szCs w:val="24"/>
        </w:rPr>
        <w:t xml:space="preserve"> </w:t>
      </w:r>
      <w:proofErr w:type="spellStart"/>
      <w:r>
        <w:rPr>
          <w:rFonts w:ascii="Times New Roman" w:hAnsi="Times New Roman"/>
          <w:sz w:val="24"/>
          <w:szCs w:val="24"/>
        </w:rPr>
        <w:t>lietuvių</w:t>
      </w:r>
      <w:proofErr w:type="spellEnd"/>
      <w:r>
        <w:rPr>
          <w:rFonts w:ascii="Times New Roman" w:hAnsi="Times New Roman"/>
          <w:sz w:val="24"/>
          <w:szCs w:val="24"/>
        </w:rPr>
        <w:t xml:space="preserve"> </w:t>
      </w:r>
      <w:proofErr w:type="spellStart"/>
      <w:r>
        <w:rPr>
          <w:rFonts w:ascii="Times New Roman" w:hAnsi="Times New Roman"/>
          <w:sz w:val="24"/>
          <w:szCs w:val="24"/>
        </w:rPr>
        <w:t>kalba</w:t>
      </w:r>
      <w:proofErr w:type="spellEnd"/>
      <w:r>
        <w:rPr>
          <w:rFonts w:ascii="Times New Roman" w:hAnsi="Times New Roman"/>
          <w:sz w:val="24"/>
          <w:szCs w:val="24"/>
        </w:rPr>
        <w:t>.</w:t>
      </w:r>
    </w:p>
    <w:p w:rsidR="001F471C" w:rsidRDefault="001F471C" w:rsidP="001F471C">
      <w:pPr>
        <w:pStyle w:val="Sraopastraipa"/>
        <w:numPr>
          <w:ilvl w:val="1"/>
          <w:numId w:val="21"/>
        </w:numPr>
        <w:rPr>
          <w:rFonts w:ascii="Times New Roman" w:hAnsi="Times New Roman"/>
          <w:sz w:val="24"/>
          <w:szCs w:val="24"/>
        </w:rPr>
      </w:pPr>
      <w:proofErr w:type="spellStart"/>
      <w:r>
        <w:rPr>
          <w:rFonts w:ascii="Times New Roman" w:hAnsi="Times New Roman"/>
          <w:sz w:val="24"/>
          <w:szCs w:val="24"/>
        </w:rPr>
        <w:t>Turi</w:t>
      </w:r>
      <w:proofErr w:type="spellEnd"/>
      <w:r>
        <w:rPr>
          <w:rFonts w:ascii="Times New Roman" w:hAnsi="Times New Roman"/>
          <w:sz w:val="24"/>
          <w:szCs w:val="24"/>
        </w:rPr>
        <w:t xml:space="preserve"> </w:t>
      </w:r>
      <w:proofErr w:type="spellStart"/>
      <w:r>
        <w:rPr>
          <w:rFonts w:ascii="Times New Roman" w:hAnsi="Times New Roman"/>
          <w:sz w:val="24"/>
          <w:szCs w:val="24"/>
        </w:rPr>
        <w:t>būti</w:t>
      </w:r>
      <w:proofErr w:type="spellEnd"/>
      <w:r>
        <w:rPr>
          <w:rFonts w:ascii="Times New Roman" w:hAnsi="Times New Roman"/>
          <w:sz w:val="24"/>
          <w:szCs w:val="24"/>
        </w:rPr>
        <w:t xml:space="preserve"> </w:t>
      </w:r>
      <w:proofErr w:type="spellStart"/>
      <w:r>
        <w:rPr>
          <w:rFonts w:ascii="Times New Roman" w:hAnsi="Times New Roman"/>
          <w:sz w:val="24"/>
          <w:szCs w:val="24"/>
        </w:rPr>
        <w:t>pateiktas</w:t>
      </w:r>
      <w:proofErr w:type="spellEnd"/>
      <w:r>
        <w:rPr>
          <w:rFonts w:ascii="Times New Roman" w:hAnsi="Times New Roman"/>
          <w:sz w:val="24"/>
          <w:szCs w:val="24"/>
        </w:rPr>
        <w:t xml:space="preserve"> </w:t>
      </w:r>
      <w:proofErr w:type="spellStart"/>
      <w:r>
        <w:rPr>
          <w:rFonts w:ascii="Times New Roman" w:hAnsi="Times New Roman"/>
          <w:sz w:val="24"/>
          <w:szCs w:val="24"/>
        </w:rPr>
        <w:t>techninių</w:t>
      </w:r>
      <w:proofErr w:type="spellEnd"/>
      <w:r>
        <w:rPr>
          <w:rFonts w:ascii="Times New Roman" w:hAnsi="Times New Roman"/>
          <w:sz w:val="24"/>
          <w:szCs w:val="24"/>
        </w:rPr>
        <w:t xml:space="preserve"> </w:t>
      </w:r>
      <w:proofErr w:type="spellStart"/>
      <w:r>
        <w:rPr>
          <w:rFonts w:ascii="Times New Roman" w:hAnsi="Times New Roman"/>
          <w:sz w:val="24"/>
          <w:szCs w:val="24"/>
        </w:rPr>
        <w:t>duomenų</w:t>
      </w:r>
      <w:proofErr w:type="spellEnd"/>
      <w:r>
        <w:rPr>
          <w:rFonts w:ascii="Times New Roman" w:hAnsi="Times New Roman"/>
          <w:sz w:val="24"/>
          <w:szCs w:val="24"/>
        </w:rPr>
        <w:t xml:space="preserve"> </w:t>
      </w:r>
      <w:proofErr w:type="spellStart"/>
      <w:r>
        <w:rPr>
          <w:rFonts w:ascii="Times New Roman" w:hAnsi="Times New Roman"/>
          <w:sz w:val="24"/>
          <w:szCs w:val="24"/>
        </w:rPr>
        <w:t>lapas</w:t>
      </w:r>
      <w:proofErr w:type="spellEnd"/>
      <w:r>
        <w:rPr>
          <w:rFonts w:ascii="Times New Roman" w:hAnsi="Times New Roman"/>
          <w:sz w:val="24"/>
          <w:szCs w:val="24"/>
        </w:rPr>
        <w:t>.</w:t>
      </w:r>
    </w:p>
    <w:p w:rsidR="001F471C" w:rsidRPr="00FC2363" w:rsidRDefault="001F471C" w:rsidP="00024761">
      <w:pPr>
        <w:pBdr>
          <w:bottom w:val="single" w:sz="4" w:space="1" w:color="auto"/>
        </w:pBdr>
        <w:tabs>
          <w:tab w:val="left" w:pos="142"/>
        </w:tabs>
        <w:spacing w:after="0" w:line="240" w:lineRule="auto"/>
        <w:jc w:val="center"/>
        <w:rPr>
          <w:rFonts w:ascii="Times New Roman" w:hAnsi="Times New Roman"/>
          <w:noProof/>
          <w:sz w:val="24"/>
          <w:szCs w:val="24"/>
          <w:lang w:val="lt-LT"/>
        </w:rPr>
      </w:pPr>
    </w:p>
    <w:sectPr w:rsidR="001F471C" w:rsidRPr="00FC2363" w:rsidSect="001F471C">
      <w:pgSz w:w="12240" w:h="15840"/>
      <w:pgMar w:top="993" w:right="720" w:bottom="56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18F" w:rsidRDefault="00EB618F" w:rsidP="00A20003">
      <w:pPr>
        <w:spacing w:after="0" w:line="240" w:lineRule="auto"/>
      </w:pPr>
      <w:r>
        <w:separator/>
      </w:r>
    </w:p>
  </w:endnote>
  <w:endnote w:type="continuationSeparator" w:id="0">
    <w:p w:rsidR="00EB618F" w:rsidRDefault="00EB618F" w:rsidP="00A20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18F" w:rsidRDefault="00EB618F" w:rsidP="00A20003">
      <w:pPr>
        <w:spacing w:after="0" w:line="240" w:lineRule="auto"/>
      </w:pPr>
      <w:r>
        <w:separator/>
      </w:r>
    </w:p>
  </w:footnote>
  <w:footnote w:type="continuationSeparator" w:id="0">
    <w:p w:rsidR="00EB618F" w:rsidRDefault="00EB618F" w:rsidP="00A200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4AF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955B29"/>
    <w:multiLevelType w:val="multilevel"/>
    <w:tmpl w:val="C7EE963C"/>
    <w:lvl w:ilvl="0">
      <w:start w:val="1"/>
      <w:numFmt w:val="decimal"/>
      <w:lvlText w:val="%1."/>
      <w:lvlJc w:val="left"/>
      <w:pPr>
        <w:ind w:left="1440" w:hanging="360"/>
      </w:pPr>
      <w:rPr>
        <w:b w:val="0"/>
      </w:rPr>
    </w:lvl>
    <w:lvl w:ilvl="1">
      <w:start w:val="1"/>
      <w:numFmt w:val="decimal"/>
      <w:isLgl/>
      <w:lvlText w:val="%1.%2."/>
      <w:lvlJc w:val="left"/>
      <w:pPr>
        <w:ind w:left="160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nsid w:val="13D208B2"/>
    <w:multiLevelType w:val="hybridMultilevel"/>
    <w:tmpl w:val="D10A083C"/>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nsid w:val="23942BF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43A7EA3"/>
    <w:multiLevelType w:val="hybridMultilevel"/>
    <w:tmpl w:val="68B096C2"/>
    <w:lvl w:ilvl="0" w:tplc="0427000F">
      <w:start w:val="1"/>
      <w:numFmt w:val="decimal"/>
      <w:lvlText w:val="%1."/>
      <w:lvlJc w:val="left"/>
      <w:pPr>
        <w:tabs>
          <w:tab w:val="num" w:pos="450"/>
        </w:tabs>
        <w:ind w:left="450" w:hanging="360"/>
      </w:pPr>
      <w:rPr>
        <w:rFonts w:cs="Times New Roman" w:hint="default"/>
      </w:rPr>
    </w:lvl>
    <w:lvl w:ilvl="1" w:tplc="04270019">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5">
    <w:nsid w:val="29EB500D"/>
    <w:multiLevelType w:val="multilevel"/>
    <w:tmpl w:val="C7EE963C"/>
    <w:lvl w:ilvl="0">
      <w:start w:val="1"/>
      <w:numFmt w:val="decimal"/>
      <w:lvlText w:val="%1."/>
      <w:lvlJc w:val="left"/>
      <w:pPr>
        <w:ind w:left="1440" w:hanging="360"/>
      </w:pPr>
      <w:rPr>
        <w:b w:val="0"/>
      </w:rPr>
    </w:lvl>
    <w:lvl w:ilvl="1">
      <w:start w:val="1"/>
      <w:numFmt w:val="decimal"/>
      <w:isLgl/>
      <w:lvlText w:val="%1.%2."/>
      <w:lvlJc w:val="left"/>
      <w:pPr>
        <w:ind w:left="160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nsid w:val="2C811AD6"/>
    <w:multiLevelType w:val="hybridMultilevel"/>
    <w:tmpl w:val="AD726024"/>
    <w:lvl w:ilvl="0" w:tplc="CFA0CFEC">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2FE34BC7"/>
    <w:multiLevelType w:val="hybridMultilevel"/>
    <w:tmpl w:val="87EA850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36D41987"/>
    <w:multiLevelType w:val="hybridMultilevel"/>
    <w:tmpl w:val="2EDE7D24"/>
    <w:lvl w:ilvl="0" w:tplc="04270001">
      <w:start w:val="1"/>
      <w:numFmt w:val="bullet"/>
      <w:lvlText w:val=""/>
      <w:lvlJc w:val="left"/>
      <w:pPr>
        <w:ind w:left="1440" w:hanging="360"/>
      </w:pPr>
      <w:rPr>
        <w:rFonts w:ascii="Symbol" w:hAnsi="Symbol" w:hint="default"/>
        <w:b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nsid w:val="37C245C3"/>
    <w:multiLevelType w:val="hybridMultilevel"/>
    <w:tmpl w:val="03E8408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39AA5F28"/>
    <w:multiLevelType w:val="hybridMultilevel"/>
    <w:tmpl w:val="BC689BE8"/>
    <w:lvl w:ilvl="0" w:tplc="6212BCC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45884498"/>
    <w:multiLevelType w:val="hybridMultilevel"/>
    <w:tmpl w:val="7B54E814"/>
    <w:lvl w:ilvl="0" w:tplc="1534DC86">
      <w:start w:val="1"/>
      <w:numFmt w:val="decimal"/>
      <w:lvlText w:val="%1."/>
      <w:lvlJc w:val="left"/>
      <w:pPr>
        <w:ind w:left="786" w:hanging="360"/>
      </w:pPr>
      <w:rPr>
        <w:rFonts w:hint="default"/>
        <w:color w:val="auto"/>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2">
    <w:nsid w:val="48CB56D6"/>
    <w:multiLevelType w:val="hybridMultilevel"/>
    <w:tmpl w:val="ECA296B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3">
    <w:nsid w:val="4C9B1962"/>
    <w:multiLevelType w:val="hybridMultilevel"/>
    <w:tmpl w:val="ECA296B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nsid w:val="4CC56AB3"/>
    <w:multiLevelType w:val="hybridMultilevel"/>
    <w:tmpl w:val="73923A0C"/>
    <w:lvl w:ilvl="0" w:tplc="528089C2">
      <w:start w:val="1"/>
      <w:numFmt w:val="upperRoman"/>
      <w:lvlText w:val="%1."/>
      <w:lvlJc w:val="left"/>
      <w:pPr>
        <w:ind w:left="990" w:hanging="720"/>
      </w:pPr>
      <w:rPr>
        <w:rFonts w:hint="default"/>
      </w:rPr>
    </w:lvl>
    <w:lvl w:ilvl="1" w:tplc="6212BCCA">
      <w:start w:val="1"/>
      <w:numFmt w:val="decimal"/>
      <w:lvlText w:val="%2."/>
      <w:lvlJc w:val="left"/>
      <w:pPr>
        <w:ind w:left="1350" w:hanging="360"/>
      </w:pPr>
      <w:rPr>
        <w:rFonts w:hint="default"/>
      </w:rPr>
    </w:lvl>
    <w:lvl w:ilvl="2" w:tplc="0427001B" w:tentative="1">
      <w:start w:val="1"/>
      <w:numFmt w:val="lowerRoman"/>
      <w:lvlText w:val="%3."/>
      <w:lvlJc w:val="right"/>
      <w:pPr>
        <w:ind w:left="2070" w:hanging="180"/>
      </w:pPr>
    </w:lvl>
    <w:lvl w:ilvl="3" w:tplc="0427000F" w:tentative="1">
      <w:start w:val="1"/>
      <w:numFmt w:val="decimal"/>
      <w:lvlText w:val="%4."/>
      <w:lvlJc w:val="left"/>
      <w:pPr>
        <w:ind w:left="2790" w:hanging="360"/>
      </w:pPr>
    </w:lvl>
    <w:lvl w:ilvl="4" w:tplc="04270019" w:tentative="1">
      <w:start w:val="1"/>
      <w:numFmt w:val="lowerLetter"/>
      <w:lvlText w:val="%5."/>
      <w:lvlJc w:val="left"/>
      <w:pPr>
        <w:ind w:left="3510" w:hanging="360"/>
      </w:pPr>
    </w:lvl>
    <w:lvl w:ilvl="5" w:tplc="0427001B" w:tentative="1">
      <w:start w:val="1"/>
      <w:numFmt w:val="lowerRoman"/>
      <w:lvlText w:val="%6."/>
      <w:lvlJc w:val="right"/>
      <w:pPr>
        <w:ind w:left="4230" w:hanging="180"/>
      </w:pPr>
    </w:lvl>
    <w:lvl w:ilvl="6" w:tplc="0427000F" w:tentative="1">
      <w:start w:val="1"/>
      <w:numFmt w:val="decimal"/>
      <w:lvlText w:val="%7."/>
      <w:lvlJc w:val="left"/>
      <w:pPr>
        <w:ind w:left="4950" w:hanging="360"/>
      </w:pPr>
    </w:lvl>
    <w:lvl w:ilvl="7" w:tplc="04270019" w:tentative="1">
      <w:start w:val="1"/>
      <w:numFmt w:val="lowerLetter"/>
      <w:lvlText w:val="%8."/>
      <w:lvlJc w:val="left"/>
      <w:pPr>
        <w:ind w:left="5670" w:hanging="360"/>
      </w:pPr>
    </w:lvl>
    <w:lvl w:ilvl="8" w:tplc="0427001B" w:tentative="1">
      <w:start w:val="1"/>
      <w:numFmt w:val="lowerRoman"/>
      <w:lvlText w:val="%9."/>
      <w:lvlJc w:val="right"/>
      <w:pPr>
        <w:ind w:left="6390" w:hanging="180"/>
      </w:pPr>
    </w:lvl>
  </w:abstractNum>
  <w:abstractNum w:abstractNumId="15">
    <w:nsid w:val="4DA73A3E"/>
    <w:multiLevelType w:val="hybridMultilevel"/>
    <w:tmpl w:val="0218B7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64B5321"/>
    <w:multiLevelType w:val="hybridMultilevel"/>
    <w:tmpl w:val="E8BAD1CA"/>
    <w:lvl w:ilvl="0" w:tplc="6212BCC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57B16E35"/>
    <w:multiLevelType w:val="hybridMultilevel"/>
    <w:tmpl w:val="49B0759C"/>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8">
    <w:nsid w:val="5C1B3A1B"/>
    <w:multiLevelType w:val="hybridMultilevel"/>
    <w:tmpl w:val="85C678AC"/>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9">
    <w:nsid w:val="6338248D"/>
    <w:multiLevelType w:val="multilevel"/>
    <w:tmpl w:val="3F80A582"/>
    <w:lvl w:ilvl="0">
      <w:start w:val="1"/>
      <w:numFmt w:val="decimal"/>
      <w:lvlText w:val="%1."/>
      <w:lvlJc w:val="left"/>
      <w:pPr>
        <w:ind w:left="630" w:hanging="360"/>
      </w:pPr>
      <w:rPr>
        <w:rFonts w:hint="default"/>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990" w:hanging="720"/>
      </w:pPr>
      <w:rPr>
        <w:rFonts w:hint="default"/>
        <w:color w:val="auto"/>
      </w:rPr>
    </w:lvl>
    <w:lvl w:ilvl="3">
      <w:start w:val="1"/>
      <w:numFmt w:val="decimal"/>
      <w:isLgl/>
      <w:lvlText w:val="%1.%2.%3.%4."/>
      <w:lvlJc w:val="left"/>
      <w:pPr>
        <w:ind w:left="990" w:hanging="720"/>
      </w:pPr>
      <w:rPr>
        <w:rFonts w:hint="default"/>
        <w:color w:val="auto"/>
      </w:rPr>
    </w:lvl>
    <w:lvl w:ilvl="4">
      <w:start w:val="1"/>
      <w:numFmt w:val="decimal"/>
      <w:isLgl/>
      <w:lvlText w:val="%1.%2.%3.%4.%5."/>
      <w:lvlJc w:val="left"/>
      <w:pPr>
        <w:ind w:left="1350" w:hanging="1080"/>
      </w:pPr>
      <w:rPr>
        <w:rFonts w:hint="default"/>
        <w:color w:val="auto"/>
      </w:rPr>
    </w:lvl>
    <w:lvl w:ilvl="5">
      <w:start w:val="1"/>
      <w:numFmt w:val="decimal"/>
      <w:isLgl/>
      <w:lvlText w:val="%1.%2.%3.%4.%5.%6."/>
      <w:lvlJc w:val="left"/>
      <w:pPr>
        <w:ind w:left="1350" w:hanging="1080"/>
      </w:pPr>
      <w:rPr>
        <w:rFonts w:hint="default"/>
        <w:color w:val="auto"/>
      </w:rPr>
    </w:lvl>
    <w:lvl w:ilvl="6">
      <w:start w:val="1"/>
      <w:numFmt w:val="decimal"/>
      <w:isLgl/>
      <w:lvlText w:val="%1.%2.%3.%4.%5.%6.%7."/>
      <w:lvlJc w:val="left"/>
      <w:pPr>
        <w:ind w:left="1710" w:hanging="1440"/>
      </w:pPr>
      <w:rPr>
        <w:rFonts w:hint="default"/>
        <w:color w:val="auto"/>
      </w:rPr>
    </w:lvl>
    <w:lvl w:ilvl="7">
      <w:start w:val="1"/>
      <w:numFmt w:val="decimal"/>
      <w:isLgl/>
      <w:lvlText w:val="%1.%2.%3.%4.%5.%6.%7.%8."/>
      <w:lvlJc w:val="left"/>
      <w:pPr>
        <w:ind w:left="1710" w:hanging="1440"/>
      </w:pPr>
      <w:rPr>
        <w:rFonts w:hint="default"/>
        <w:color w:val="auto"/>
      </w:rPr>
    </w:lvl>
    <w:lvl w:ilvl="8">
      <w:start w:val="1"/>
      <w:numFmt w:val="decimal"/>
      <w:isLgl/>
      <w:lvlText w:val="%1.%2.%3.%4.%5.%6.%7.%8.%9."/>
      <w:lvlJc w:val="left"/>
      <w:pPr>
        <w:ind w:left="2070" w:hanging="1800"/>
      </w:pPr>
      <w:rPr>
        <w:rFonts w:hint="default"/>
        <w:color w:val="auto"/>
      </w:rPr>
    </w:lvl>
  </w:abstractNum>
  <w:abstractNum w:abstractNumId="20">
    <w:nsid w:val="79AD25F9"/>
    <w:multiLevelType w:val="hybridMultilevel"/>
    <w:tmpl w:val="070CD1D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18"/>
  </w:num>
  <w:num w:numId="3">
    <w:abstractNumId w:val="15"/>
  </w:num>
  <w:num w:numId="4">
    <w:abstractNumId w:val="0"/>
  </w:num>
  <w:num w:numId="5">
    <w:abstractNumId w:val="5"/>
  </w:num>
  <w:num w:numId="6">
    <w:abstractNumId w:val="19"/>
  </w:num>
  <w:num w:numId="7">
    <w:abstractNumId w:val="11"/>
  </w:num>
  <w:num w:numId="8">
    <w:abstractNumId w:val="14"/>
  </w:num>
  <w:num w:numId="9">
    <w:abstractNumId w:val="13"/>
  </w:num>
  <w:num w:numId="10">
    <w:abstractNumId w:val="2"/>
  </w:num>
  <w:num w:numId="11">
    <w:abstractNumId w:val="17"/>
  </w:num>
  <w:num w:numId="12">
    <w:abstractNumId w:val="12"/>
  </w:num>
  <w:num w:numId="13">
    <w:abstractNumId w:val="8"/>
  </w:num>
  <w:num w:numId="14">
    <w:abstractNumId w:val="1"/>
  </w:num>
  <w:num w:numId="15">
    <w:abstractNumId w:val="20"/>
  </w:num>
  <w:num w:numId="16">
    <w:abstractNumId w:val="10"/>
  </w:num>
  <w:num w:numId="17">
    <w:abstractNumId w:val="16"/>
  </w:num>
  <w:num w:numId="18">
    <w:abstractNumId w:val="6"/>
  </w:num>
  <w:num w:numId="19">
    <w:abstractNumId w:val="9"/>
  </w:num>
  <w:num w:numId="20">
    <w:abstractNumId w:val="7"/>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0CB"/>
    <w:rsid w:val="00003316"/>
    <w:rsid w:val="000041F6"/>
    <w:rsid w:val="000123FF"/>
    <w:rsid w:val="00020D47"/>
    <w:rsid w:val="00024761"/>
    <w:rsid w:val="000248BA"/>
    <w:rsid w:val="000358CA"/>
    <w:rsid w:val="000379B4"/>
    <w:rsid w:val="0005430C"/>
    <w:rsid w:val="0006576E"/>
    <w:rsid w:val="00071890"/>
    <w:rsid w:val="00084BA4"/>
    <w:rsid w:val="00085AD7"/>
    <w:rsid w:val="000934D4"/>
    <w:rsid w:val="00095C6F"/>
    <w:rsid w:val="000974BD"/>
    <w:rsid w:val="000A3B4B"/>
    <w:rsid w:val="000B1145"/>
    <w:rsid w:val="000B61EF"/>
    <w:rsid w:val="000C550B"/>
    <w:rsid w:val="000C6795"/>
    <w:rsid w:val="000D16AD"/>
    <w:rsid w:val="000D4848"/>
    <w:rsid w:val="000D7C2E"/>
    <w:rsid w:val="000E39BE"/>
    <w:rsid w:val="000E6717"/>
    <w:rsid w:val="000F414C"/>
    <w:rsid w:val="00107627"/>
    <w:rsid w:val="00107815"/>
    <w:rsid w:val="001111C8"/>
    <w:rsid w:val="0015585C"/>
    <w:rsid w:val="00157843"/>
    <w:rsid w:val="00160DEE"/>
    <w:rsid w:val="0016127B"/>
    <w:rsid w:val="00163912"/>
    <w:rsid w:val="00164F90"/>
    <w:rsid w:val="00165575"/>
    <w:rsid w:val="00174016"/>
    <w:rsid w:val="00182C43"/>
    <w:rsid w:val="0018740E"/>
    <w:rsid w:val="00190645"/>
    <w:rsid w:val="0019089A"/>
    <w:rsid w:val="00190D66"/>
    <w:rsid w:val="001938BD"/>
    <w:rsid w:val="00194096"/>
    <w:rsid w:val="001964A3"/>
    <w:rsid w:val="001972C6"/>
    <w:rsid w:val="001A4AA1"/>
    <w:rsid w:val="001A4CB5"/>
    <w:rsid w:val="001B0CD8"/>
    <w:rsid w:val="001C52EF"/>
    <w:rsid w:val="001C6BA8"/>
    <w:rsid w:val="001D3CBE"/>
    <w:rsid w:val="001D7C8C"/>
    <w:rsid w:val="001E0AE1"/>
    <w:rsid w:val="001E11A3"/>
    <w:rsid w:val="001E629B"/>
    <w:rsid w:val="001F471C"/>
    <w:rsid w:val="002016EC"/>
    <w:rsid w:val="00231DA0"/>
    <w:rsid w:val="00234841"/>
    <w:rsid w:val="00240D5D"/>
    <w:rsid w:val="00241491"/>
    <w:rsid w:val="0025600A"/>
    <w:rsid w:val="002570E2"/>
    <w:rsid w:val="00262DF4"/>
    <w:rsid w:val="00263B7B"/>
    <w:rsid w:val="002667CE"/>
    <w:rsid w:val="00266D54"/>
    <w:rsid w:val="002759A9"/>
    <w:rsid w:val="00277A8D"/>
    <w:rsid w:val="00287100"/>
    <w:rsid w:val="002929DA"/>
    <w:rsid w:val="002953DB"/>
    <w:rsid w:val="00297E5C"/>
    <w:rsid w:val="002A0CAD"/>
    <w:rsid w:val="002B0D22"/>
    <w:rsid w:val="002B51FD"/>
    <w:rsid w:val="002B5A20"/>
    <w:rsid w:val="002C0A3D"/>
    <w:rsid w:val="002C3C1A"/>
    <w:rsid w:val="002E0B77"/>
    <w:rsid w:val="002E0DEC"/>
    <w:rsid w:val="002E541A"/>
    <w:rsid w:val="002F3671"/>
    <w:rsid w:val="002F5114"/>
    <w:rsid w:val="00300286"/>
    <w:rsid w:val="0030339B"/>
    <w:rsid w:val="003052C0"/>
    <w:rsid w:val="00312B25"/>
    <w:rsid w:val="00317B4F"/>
    <w:rsid w:val="00317C07"/>
    <w:rsid w:val="0032325E"/>
    <w:rsid w:val="00331218"/>
    <w:rsid w:val="00335FFD"/>
    <w:rsid w:val="00341B0B"/>
    <w:rsid w:val="00343C3E"/>
    <w:rsid w:val="00373251"/>
    <w:rsid w:val="00375E76"/>
    <w:rsid w:val="0037609A"/>
    <w:rsid w:val="00384D83"/>
    <w:rsid w:val="003879A7"/>
    <w:rsid w:val="003A40AE"/>
    <w:rsid w:val="003C0212"/>
    <w:rsid w:val="003D5781"/>
    <w:rsid w:val="003D5887"/>
    <w:rsid w:val="003E2BE6"/>
    <w:rsid w:val="00415421"/>
    <w:rsid w:val="00415B6E"/>
    <w:rsid w:val="00416A4F"/>
    <w:rsid w:val="00420A9D"/>
    <w:rsid w:val="00432CB1"/>
    <w:rsid w:val="0044587E"/>
    <w:rsid w:val="00447E57"/>
    <w:rsid w:val="004522C6"/>
    <w:rsid w:val="00477798"/>
    <w:rsid w:val="004831E3"/>
    <w:rsid w:val="004870C6"/>
    <w:rsid w:val="004906E9"/>
    <w:rsid w:val="00490AA2"/>
    <w:rsid w:val="004A0281"/>
    <w:rsid w:val="004A2CDB"/>
    <w:rsid w:val="004A55D3"/>
    <w:rsid w:val="004B0B1F"/>
    <w:rsid w:val="004B5E6A"/>
    <w:rsid w:val="004C1616"/>
    <w:rsid w:val="004C1CE2"/>
    <w:rsid w:val="004C55D5"/>
    <w:rsid w:val="004D5A2E"/>
    <w:rsid w:val="004E3626"/>
    <w:rsid w:val="004F1A15"/>
    <w:rsid w:val="004F2460"/>
    <w:rsid w:val="0051122F"/>
    <w:rsid w:val="00511BFC"/>
    <w:rsid w:val="00522EA3"/>
    <w:rsid w:val="0052629E"/>
    <w:rsid w:val="00534F9A"/>
    <w:rsid w:val="00536DCC"/>
    <w:rsid w:val="00540300"/>
    <w:rsid w:val="00541710"/>
    <w:rsid w:val="00542F88"/>
    <w:rsid w:val="00545205"/>
    <w:rsid w:val="00545A95"/>
    <w:rsid w:val="005529B1"/>
    <w:rsid w:val="00552A86"/>
    <w:rsid w:val="00553322"/>
    <w:rsid w:val="0056069F"/>
    <w:rsid w:val="005645DD"/>
    <w:rsid w:val="005714E8"/>
    <w:rsid w:val="005754DA"/>
    <w:rsid w:val="00577B09"/>
    <w:rsid w:val="00580996"/>
    <w:rsid w:val="005818B5"/>
    <w:rsid w:val="005877F9"/>
    <w:rsid w:val="005904C8"/>
    <w:rsid w:val="00597614"/>
    <w:rsid w:val="005A10C5"/>
    <w:rsid w:val="005A4B11"/>
    <w:rsid w:val="005A5086"/>
    <w:rsid w:val="005B26B3"/>
    <w:rsid w:val="005B705B"/>
    <w:rsid w:val="005D776B"/>
    <w:rsid w:val="005E3354"/>
    <w:rsid w:val="005E645A"/>
    <w:rsid w:val="005F1CCD"/>
    <w:rsid w:val="00621865"/>
    <w:rsid w:val="00621D6B"/>
    <w:rsid w:val="00634818"/>
    <w:rsid w:val="0063642A"/>
    <w:rsid w:val="006523C8"/>
    <w:rsid w:val="00653DB2"/>
    <w:rsid w:val="006626FA"/>
    <w:rsid w:val="00663F5A"/>
    <w:rsid w:val="0066434F"/>
    <w:rsid w:val="006872A8"/>
    <w:rsid w:val="00691CD9"/>
    <w:rsid w:val="006924FF"/>
    <w:rsid w:val="00693659"/>
    <w:rsid w:val="006A3831"/>
    <w:rsid w:val="006A7CD1"/>
    <w:rsid w:val="006E6725"/>
    <w:rsid w:val="006F0593"/>
    <w:rsid w:val="006F30CB"/>
    <w:rsid w:val="00701047"/>
    <w:rsid w:val="00716B3C"/>
    <w:rsid w:val="0074297E"/>
    <w:rsid w:val="007442BF"/>
    <w:rsid w:val="00746141"/>
    <w:rsid w:val="00752923"/>
    <w:rsid w:val="0075359A"/>
    <w:rsid w:val="007546F1"/>
    <w:rsid w:val="007709E2"/>
    <w:rsid w:val="00770AA0"/>
    <w:rsid w:val="00772F00"/>
    <w:rsid w:val="00775E33"/>
    <w:rsid w:val="00786799"/>
    <w:rsid w:val="00790779"/>
    <w:rsid w:val="00792A01"/>
    <w:rsid w:val="007A5B81"/>
    <w:rsid w:val="007C1C0F"/>
    <w:rsid w:val="007C568A"/>
    <w:rsid w:val="007C58E2"/>
    <w:rsid w:val="007D378A"/>
    <w:rsid w:val="007F3609"/>
    <w:rsid w:val="007F5E41"/>
    <w:rsid w:val="008005AA"/>
    <w:rsid w:val="00802BB7"/>
    <w:rsid w:val="00806545"/>
    <w:rsid w:val="008144DA"/>
    <w:rsid w:val="00826610"/>
    <w:rsid w:val="00835834"/>
    <w:rsid w:val="00836E8F"/>
    <w:rsid w:val="0083744D"/>
    <w:rsid w:val="00843EE5"/>
    <w:rsid w:val="00844CAB"/>
    <w:rsid w:val="00845374"/>
    <w:rsid w:val="00851B90"/>
    <w:rsid w:val="00856681"/>
    <w:rsid w:val="00857EC0"/>
    <w:rsid w:val="008668B0"/>
    <w:rsid w:val="00870548"/>
    <w:rsid w:val="0087795C"/>
    <w:rsid w:val="00877C79"/>
    <w:rsid w:val="00884BA5"/>
    <w:rsid w:val="00885AA4"/>
    <w:rsid w:val="0088625D"/>
    <w:rsid w:val="008B4732"/>
    <w:rsid w:val="008B5E81"/>
    <w:rsid w:val="008E70A3"/>
    <w:rsid w:val="008F12F8"/>
    <w:rsid w:val="00902915"/>
    <w:rsid w:val="00904B2D"/>
    <w:rsid w:val="00907963"/>
    <w:rsid w:val="00913862"/>
    <w:rsid w:val="00914FAE"/>
    <w:rsid w:val="0091633F"/>
    <w:rsid w:val="00917A62"/>
    <w:rsid w:val="0092000F"/>
    <w:rsid w:val="00920633"/>
    <w:rsid w:val="00923D0C"/>
    <w:rsid w:val="00924727"/>
    <w:rsid w:val="00925F44"/>
    <w:rsid w:val="00944899"/>
    <w:rsid w:val="00946C30"/>
    <w:rsid w:val="009614D4"/>
    <w:rsid w:val="00963F52"/>
    <w:rsid w:val="00983658"/>
    <w:rsid w:val="00983A5D"/>
    <w:rsid w:val="009947F6"/>
    <w:rsid w:val="0099610C"/>
    <w:rsid w:val="009A33F4"/>
    <w:rsid w:val="009B0238"/>
    <w:rsid w:val="009B31DE"/>
    <w:rsid w:val="009B5B07"/>
    <w:rsid w:val="009D0132"/>
    <w:rsid w:val="009D01E6"/>
    <w:rsid w:val="009D284D"/>
    <w:rsid w:val="009D356A"/>
    <w:rsid w:val="009E0FD9"/>
    <w:rsid w:val="009E6A61"/>
    <w:rsid w:val="009F5F64"/>
    <w:rsid w:val="00A136C6"/>
    <w:rsid w:val="00A20003"/>
    <w:rsid w:val="00A44FFD"/>
    <w:rsid w:val="00A54FE2"/>
    <w:rsid w:val="00A56181"/>
    <w:rsid w:val="00A63884"/>
    <w:rsid w:val="00A678FF"/>
    <w:rsid w:val="00A86858"/>
    <w:rsid w:val="00A927A6"/>
    <w:rsid w:val="00AA6BFB"/>
    <w:rsid w:val="00AA7661"/>
    <w:rsid w:val="00AB44DF"/>
    <w:rsid w:val="00AC3099"/>
    <w:rsid w:val="00AC6F12"/>
    <w:rsid w:val="00B207AE"/>
    <w:rsid w:val="00B22833"/>
    <w:rsid w:val="00B23D7C"/>
    <w:rsid w:val="00B456EE"/>
    <w:rsid w:val="00B758AD"/>
    <w:rsid w:val="00B763F1"/>
    <w:rsid w:val="00B87ABE"/>
    <w:rsid w:val="00B94589"/>
    <w:rsid w:val="00BB44E0"/>
    <w:rsid w:val="00BB7DEA"/>
    <w:rsid w:val="00BD463A"/>
    <w:rsid w:val="00BD7BD8"/>
    <w:rsid w:val="00BF0D7D"/>
    <w:rsid w:val="00C04FD3"/>
    <w:rsid w:val="00C0726B"/>
    <w:rsid w:val="00C11507"/>
    <w:rsid w:val="00C17283"/>
    <w:rsid w:val="00C21641"/>
    <w:rsid w:val="00C26D39"/>
    <w:rsid w:val="00C31EF8"/>
    <w:rsid w:val="00C42C19"/>
    <w:rsid w:val="00C42CFD"/>
    <w:rsid w:val="00C57CC8"/>
    <w:rsid w:val="00C60CA5"/>
    <w:rsid w:val="00C62A61"/>
    <w:rsid w:val="00C66414"/>
    <w:rsid w:val="00C67CE8"/>
    <w:rsid w:val="00C80797"/>
    <w:rsid w:val="00C9567C"/>
    <w:rsid w:val="00CA4FA8"/>
    <w:rsid w:val="00CA7C5B"/>
    <w:rsid w:val="00CB10EB"/>
    <w:rsid w:val="00CC06DA"/>
    <w:rsid w:val="00CC45E7"/>
    <w:rsid w:val="00D07038"/>
    <w:rsid w:val="00D07E1A"/>
    <w:rsid w:val="00D17BD8"/>
    <w:rsid w:val="00D21892"/>
    <w:rsid w:val="00D311FF"/>
    <w:rsid w:val="00D473A7"/>
    <w:rsid w:val="00D53767"/>
    <w:rsid w:val="00D57F99"/>
    <w:rsid w:val="00D643CB"/>
    <w:rsid w:val="00D7029D"/>
    <w:rsid w:val="00D70C8A"/>
    <w:rsid w:val="00D74D50"/>
    <w:rsid w:val="00D80019"/>
    <w:rsid w:val="00D93C68"/>
    <w:rsid w:val="00DA5277"/>
    <w:rsid w:val="00DA55AE"/>
    <w:rsid w:val="00DB083A"/>
    <w:rsid w:val="00DB0D0F"/>
    <w:rsid w:val="00DB0DBD"/>
    <w:rsid w:val="00DB5F77"/>
    <w:rsid w:val="00DC5F29"/>
    <w:rsid w:val="00DD4272"/>
    <w:rsid w:val="00DE2073"/>
    <w:rsid w:val="00DF6CBC"/>
    <w:rsid w:val="00DF779A"/>
    <w:rsid w:val="00E03893"/>
    <w:rsid w:val="00E05C1A"/>
    <w:rsid w:val="00E114CC"/>
    <w:rsid w:val="00E132A4"/>
    <w:rsid w:val="00E161C0"/>
    <w:rsid w:val="00E2046A"/>
    <w:rsid w:val="00E32AE2"/>
    <w:rsid w:val="00E362A1"/>
    <w:rsid w:val="00E36DE1"/>
    <w:rsid w:val="00E503CC"/>
    <w:rsid w:val="00E50C63"/>
    <w:rsid w:val="00E54DFD"/>
    <w:rsid w:val="00E61FC6"/>
    <w:rsid w:val="00E663D3"/>
    <w:rsid w:val="00E72317"/>
    <w:rsid w:val="00E73880"/>
    <w:rsid w:val="00E73A6E"/>
    <w:rsid w:val="00E83F29"/>
    <w:rsid w:val="00E84B18"/>
    <w:rsid w:val="00E84F99"/>
    <w:rsid w:val="00EB618F"/>
    <w:rsid w:val="00EC169F"/>
    <w:rsid w:val="00EC2183"/>
    <w:rsid w:val="00EC4095"/>
    <w:rsid w:val="00EC64BD"/>
    <w:rsid w:val="00EF51D6"/>
    <w:rsid w:val="00F00D2F"/>
    <w:rsid w:val="00F04933"/>
    <w:rsid w:val="00F07DBD"/>
    <w:rsid w:val="00F32E01"/>
    <w:rsid w:val="00F36330"/>
    <w:rsid w:val="00F44E98"/>
    <w:rsid w:val="00F4653E"/>
    <w:rsid w:val="00F46E27"/>
    <w:rsid w:val="00F47066"/>
    <w:rsid w:val="00F657A7"/>
    <w:rsid w:val="00F7512F"/>
    <w:rsid w:val="00F90021"/>
    <w:rsid w:val="00F948BE"/>
    <w:rsid w:val="00FA23FA"/>
    <w:rsid w:val="00FA5778"/>
    <w:rsid w:val="00FB21F6"/>
    <w:rsid w:val="00FB7621"/>
    <w:rsid w:val="00FC2363"/>
    <w:rsid w:val="00FE057A"/>
    <w:rsid w:val="00FF6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7512F"/>
    <w:pPr>
      <w:spacing w:after="200" w:line="276" w:lineRule="auto"/>
    </w:pPr>
    <w:rPr>
      <w:sz w:val="22"/>
      <w:szCs w:val="22"/>
    </w:rPr>
  </w:style>
  <w:style w:type="paragraph" w:styleId="Antrat1">
    <w:name w:val="heading 1"/>
    <w:basedOn w:val="prastasis"/>
    <w:next w:val="prastasis"/>
    <w:link w:val="Antrat1Diagrama"/>
    <w:qFormat/>
    <w:locked/>
    <w:rsid w:val="000657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qFormat/>
    <w:locked/>
    <w:rsid w:val="00C57CC8"/>
    <w:pPr>
      <w:keepNext/>
      <w:spacing w:after="0" w:line="240" w:lineRule="auto"/>
      <w:outlineLvl w:val="1"/>
    </w:pPr>
    <w:rPr>
      <w:rFonts w:ascii="Times New Roman" w:eastAsia="Times New Roman" w:hAnsi="Times New Roman"/>
      <w:caps/>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9A33F4"/>
    <w:rPr>
      <w:sz w:val="22"/>
      <w:szCs w:val="22"/>
    </w:rPr>
  </w:style>
  <w:style w:type="paragraph" w:styleId="Puslapioinaostekstas">
    <w:name w:val="footnote text"/>
    <w:basedOn w:val="prastasis"/>
    <w:link w:val="PuslapioinaostekstasDiagrama"/>
    <w:semiHidden/>
    <w:rsid w:val="00A20003"/>
    <w:pPr>
      <w:spacing w:after="0" w:line="240" w:lineRule="auto"/>
    </w:pPr>
    <w:rPr>
      <w:rFonts w:ascii="Times New Roman" w:eastAsia="Times New Roman" w:hAnsi="Times New Roman"/>
      <w:sz w:val="20"/>
      <w:szCs w:val="20"/>
      <w:lang w:val="lt-LT" w:eastAsia="lt-LT"/>
    </w:rPr>
  </w:style>
  <w:style w:type="character" w:customStyle="1" w:styleId="PuslapioinaostekstasDiagrama">
    <w:name w:val="Puslapio išnašos tekstas Diagrama"/>
    <w:link w:val="Puslapioinaostekstas"/>
    <w:semiHidden/>
    <w:rsid w:val="00A20003"/>
    <w:rPr>
      <w:rFonts w:ascii="Times New Roman" w:eastAsia="Times New Roman" w:hAnsi="Times New Roman"/>
      <w:lang w:val="lt-LT" w:eastAsia="lt-LT"/>
    </w:rPr>
  </w:style>
  <w:style w:type="character" w:styleId="Puslapioinaosnuoroda">
    <w:name w:val="footnote reference"/>
    <w:semiHidden/>
    <w:rsid w:val="00A20003"/>
    <w:rPr>
      <w:vertAlign w:val="superscript"/>
    </w:rPr>
  </w:style>
  <w:style w:type="character" w:styleId="Hipersaitas">
    <w:name w:val="Hyperlink"/>
    <w:basedOn w:val="Numatytasispastraiposriftas"/>
    <w:uiPriority w:val="99"/>
    <w:unhideWhenUsed/>
    <w:rsid w:val="002929DA"/>
    <w:rPr>
      <w:color w:val="0000FF" w:themeColor="hyperlink"/>
      <w:u w:val="single"/>
    </w:rPr>
  </w:style>
  <w:style w:type="paragraph" w:styleId="Debesliotekstas">
    <w:name w:val="Balloon Text"/>
    <w:basedOn w:val="prastasis"/>
    <w:link w:val="DebesliotekstasDiagrama"/>
    <w:uiPriority w:val="99"/>
    <w:semiHidden/>
    <w:unhideWhenUsed/>
    <w:rsid w:val="000974B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974BD"/>
    <w:rPr>
      <w:rFonts w:ascii="Tahoma" w:hAnsi="Tahoma" w:cs="Tahoma"/>
      <w:sz w:val="16"/>
      <w:szCs w:val="16"/>
    </w:rPr>
  </w:style>
  <w:style w:type="character" w:styleId="Komentaronuoroda">
    <w:name w:val="annotation reference"/>
    <w:basedOn w:val="Numatytasispastraiposriftas"/>
    <w:uiPriority w:val="99"/>
    <w:semiHidden/>
    <w:unhideWhenUsed/>
    <w:rsid w:val="00477798"/>
    <w:rPr>
      <w:sz w:val="16"/>
      <w:szCs w:val="16"/>
    </w:rPr>
  </w:style>
  <w:style w:type="paragraph" w:styleId="Komentarotekstas">
    <w:name w:val="annotation text"/>
    <w:basedOn w:val="prastasis"/>
    <w:link w:val="KomentarotekstasDiagrama"/>
    <w:uiPriority w:val="99"/>
    <w:semiHidden/>
    <w:unhideWhenUsed/>
    <w:rsid w:val="00477798"/>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477798"/>
  </w:style>
  <w:style w:type="paragraph" w:styleId="Komentarotema">
    <w:name w:val="annotation subject"/>
    <w:basedOn w:val="Komentarotekstas"/>
    <w:next w:val="Komentarotekstas"/>
    <w:link w:val="KomentarotemaDiagrama"/>
    <w:uiPriority w:val="99"/>
    <w:semiHidden/>
    <w:unhideWhenUsed/>
    <w:rsid w:val="00477798"/>
    <w:rPr>
      <w:b/>
      <w:bCs/>
    </w:rPr>
  </w:style>
  <w:style w:type="character" w:customStyle="1" w:styleId="KomentarotemaDiagrama">
    <w:name w:val="Komentaro tema Diagrama"/>
    <w:basedOn w:val="KomentarotekstasDiagrama"/>
    <w:link w:val="Komentarotema"/>
    <w:uiPriority w:val="99"/>
    <w:semiHidden/>
    <w:rsid w:val="00477798"/>
    <w:rPr>
      <w:b/>
      <w:bCs/>
    </w:rPr>
  </w:style>
  <w:style w:type="character" w:customStyle="1" w:styleId="Antrat2Diagrama">
    <w:name w:val="Antraštė 2 Diagrama"/>
    <w:basedOn w:val="Numatytasispastraiposriftas"/>
    <w:link w:val="Antrat2"/>
    <w:rsid w:val="00C57CC8"/>
    <w:rPr>
      <w:rFonts w:ascii="Times New Roman" w:eastAsia="Times New Roman" w:hAnsi="Times New Roman"/>
      <w:caps/>
      <w:sz w:val="24"/>
      <w:lang w:eastAsia="lt-LT"/>
    </w:rPr>
  </w:style>
  <w:style w:type="character" w:customStyle="1" w:styleId="Antrat1Diagrama">
    <w:name w:val="Antraštė 1 Diagrama"/>
    <w:basedOn w:val="Numatytasispastraiposriftas"/>
    <w:link w:val="Antrat1"/>
    <w:rsid w:val="0006576E"/>
    <w:rPr>
      <w:rFonts w:asciiTheme="majorHAnsi" w:eastAsiaTheme="majorEastAsia" w:hAnsiTheme="majorHAnsi" w:cstheme="majorBidi"/>
      <w:b/>
      <w:bCs/>
      <w:color w:val="365F91" w:themeColor="accent1" w:themeShade="BF"/>
      <w:sz w:val="28"/>
      <w:szCs w:val="28"/>
    </w:rPr>
  </w:style>
  <w:style w:type="paragraph" w:styleId="Sraopastraipa">
    <w:name w:val="List Paragraph"/>
    <w:basedOn w:val="prastasis"/>
    <w:uiPriority w:val="34"/>
    <w:qFormat/>
    <w:rsid w:val="00746141"/>
    <w:pPr>
      <w:ind w:left="720"/>
      <w:contextualSpacing/>
    </w:pPr>
  </w:style>
  <w:style w:type="paragraph" w:styleId="Pagrindiniotekstotrauka">
    <w:name w:val="Body Text Indent"/>
    <w:basedOn w:val="prastasis"/>
    <w:link w:val="PagrindiniotekstotraukaDiagrama"/>
    <w:uiPriority w:val="99"/>
    <w:rsid w:val="00FB21F6"/>
    <w:pPr>
      <w:spacing w:after="0" w:line="240" w:lineRule="auto"/>
      <w:ind w:firstLine="720"/>
      <w:jc w:val="both"/>
    </w:pPr>
    <w:rPr>
      <w:rFonts w:ascii="Times New Roman" w:eastAsia="Times New Roman" w:hAnsi="Times New Roman"/>
      <w:sz w:val="24"/>
      <w:szCs w:val="20"/>
      <w:lang w:val="lt-LT"/>
    </w:rPr>
  </w:style>
  <w:style w:type="character" w:customStyle="1" w:styleId="PagrindiniotekstotraukaDiagrama">
    <w:name w:val="Pagrindinio teksto įtrauka Diagrama"/>
    <w:basedOn w:val="Numatytasispastraiposriftas"/>
    <w:link w:val="Pagrindiniotekstotrauka"/>
    <w:uiPriority w:val="99"/>
    <w:rsid w:val="00FB21F6"/>
    <w:rPr>
      <w:rFonts w:ascii="Times New Roman" w:eastAsia="Times New Roman" w:hAnsi="Times New Roman"/>
      <w:sz w:val="24"/>
      <w:lang w:val="lt-LT"/>
    </w:rPr>
  </w:style>
  <w:style w:type="paragraph" w:styleId="Pagrindinistekstas">
    <w:name w:val="Body Text"/>
    <w:basedOn w:val="prastasis"/>
    <w:link w:val="PagrindinistekstasDiagrama"/>
    <w:uiPriority w:val="99"/>
    <w:unhideWhenUsed/>
    <w:rsid w:val="00341B0B"/>
    <w:pPr>
      <w:spacing w:after="120"/>
    </w:pPr>
  </w:style>
  <w:style w:type="character" w:customStyle="1" w:styleId="PagrindinistekstasDiagrama">
    <w:name w:val="Pagrindinis tekstas Diagrama"/>
    <w:basedOn w:val="Numatytasispastraiposriftas"/>
    <w:link w:val="Pagrindinistekstas"/>
    <w:uiPriority w:val="99"/>
    <w:rsid w:val="00341B0B"/>
    <w:rPr>
      <w:sz w:val="22"/>
      <w:szCs w:val="22"/>
    </w:rPr>
  </w:style>
  <w:style w:type="paragraph" w:styleId="Dokumentoinaostekstas">
    <w:name w:val="endnote text"/>
    <w:basedOn w:val="prastasis"/>
    <w:link w:val="DokumentoinaostekstasDiagrama"/>
    <w:uiPriority w:val="99"/>
    <w:semiHidden/>
    <w:unhideWhenUsed/>
    <w:rsid w:val="00E84B18"/>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E84B18"/>
  </w:style>
  <w:style w:type="character" w:styleId="Dokumentoinaosnumeris">
    <w:name w:val="endnote reference"/>
    <w:basedOn w:val="Numatytasispastraiposriftas"/>
    <w:uiPriority w:val="99"/>
    <w:semiHidden/>
    <w:unhideWhenUsed/>
    <w:rsid w:val="00E84B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7512F"/>
    <w:pPr>
      <w:spacing w:after="200" w:line="276" w:lineRule="auto"/>
    </w:pPr>
    <w:rPr>
      <w:sz w:val="22"/>
      <w:szCs w:val="22"/>
    </w:rPr>
  </w:style>
  <w:style w:type="paragraph" w:styleId="Antrat1">
    <w:name w:val="heading 1"/>
    <w:basedOn w:val="prastasis"/>
    <w:next w:val="prastasis"/>
    <w:link w:val="Antrat1Diagrama"/>
    <w:qFormat/>
    <w:locked/>
    <w:rsid w:val="000657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qFormat/>
    <w:locked/>
    <w:rsid w:val="00C57CC8"/>
    <w:pPr>
      <w:keepNext/>
      <w:spacing w:after="0" w:line="240" w:lineRule="auto"/>
      <w:outlineLvl w:val="1"/>
    </w:pPr>
    <w:rPr>
      <w:rFonts w:ascii="Times New Roman" w:eastAsia="Times New Roman" w:hAnsi="Times New Roman"/>
      <w:caps/>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9A33F4"/>
    <w:rPr>
      <w:sz w:val="22"/>
      <w:szCs w:val="22"/>
    </w:rPr>
  </w:style>
  <w:style w:type="paragraph" w:styleId="Puslapioinaostekstas">
    <w:name w:val="footnote text"/>
    <w:basedOn w:val="prastasis"/>
    <w:link w:val="PuslapioinaostekstasDiagrama"/>
    <w:semiHidden/>
    <w:rsid w:val="00A20003"/>
    <w:pPr>
      <w:spacing w:after="0" w:line="240" w:lineRule="auto"/>
    </w:pPr>
    <w:rPr>
      <w:rFonts w:ascii="Times New Roman" w:eastAsia="Times New Roman" w:hAnsi="Times New Roman"/>
      <w:sz w:val="20"/>
      <w:szCs w:val="20"/>
      <w:lang w:val="lt-LT" w:eastAsia="lt-LT"/>
    </w:rPr>
  </w:style>
  <w:style w:type="character" w:customStyle="1" w:styleId="PuslapioinaostekstasDiagrama">
    <w:name w:val="Puslapio išnašos tekstas Diagrama"/>
    <w:link w:val="Puslapioinaostekstas"/>
    <w:semiHidden/>
    <w:rsid w:val="00A20003"/>
    <w:rPr>
      <w:rFonts w:ascii="Times New Roman" w:eastAsia="Times New Roman" w:hAnsi="Times New Roman"/>
      <w:lang w:val="lt-LT" w:eastAsia="lt-LT"/>
    </w:rPr>
  </w:style>
  <w:style w:type="character" w:styleId="Puslapioinaosnuoroda">
    <w:name w:val="footnote reference"/>
    <w:semiHidden/>
    <w:rsid w:val="00A20003"/>
    <w:rPr>
      <w:vertAlign w:val="superscript"/>
    </w:rPr>
  </w:style>
  <w:style w:type="character" w:styleId="Hipersaitas">
    <w:name w:val="Hyperlink"/>
    <w:basedOn w:val="Numatytasispastraiposriftas"/>
    <w:uiPriority w:val="99"/>
    <w:unhideWhenUsed/>
    <w:rsid w:val="002929DA"/>
    <w:rPr>
      <w:color w:val="0000FF" w:themeColor="hyperlink"/>
      <w:u w:val="single"/>
    </w:rPr>
  </w:style>
  <w:style w:type="paragraph" w:styleId="Debesliotekstas">
    <w:name w:val="Balloon Text"/>
    <w:basedOn w:val="prastasis"/>
    <w:link w:val="DebesliotekstasDiagrama"/>
    <w:uiPriority w:val="99"/>
    <w:semiHidden/>
    <w:unhideWhenUsed/>
    <w:rsid w:val="000974B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974BD"/>
    <w:rPr>
      <w:rFonts w:ascii="Tahoma" w:hAnsi="Tahoma" w:cs="Tahoma"/>
      <w:sz w:val="16"/>
      <w:szCs w:val="16"/>
    </w:rPr>
  </w:style>
  <w:style w:type="character" w:styleId="Komentaronuoroda">
    <w:name w:val="annotation reference"/>
    <w:basedOn w:val="Numatytasispastraiposriftas"/>
    <w:uiPriority w:val="99"/>
    <w:semiHidden/>
    <w:unhideWhenUsed/>
    <w:rsid w:val="00477798"/>
    <w:rPr>
      <w:sz w:val="16"/>
      <w:szCs w:val="16"/>
    </w:rPr>
  </w:style>
  <w:style w:type="paragraph" w:styleId="Komentarotekstas">
    <w:name w:val="annotation text"/>
    <w:basedOn w:val="prastasis"/>
    <w:link w:val="KomentarotekstasDiagrama"/>
    <w:uiPriority w:val="99"/>
    <w:semiHidden/>
    <w:unhideWhenUsed/>
    <w:rsid w:val="00477798"/>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477798"/>
  </w:style>
  <w:style w:type="paragraph" w:styleId="Komentarotema">
    <w:name w:val="annotation subject"/>
    <w:basedOn w:val="Komentarotekstas"/>
    <w:next w:val="Komentarotekstas"/>
    <w:link w:val="KomentarotemaDiagrama"/>
    <w:uiPriority w:val="99"/>
    <w:semiHidden/>
    <w:unhideWhenUsed/>
    <w:rsid w:val="00477798"/>
    <w:rPr>
      <w:b/>
      <w:bCs/>
    </w:rPr>
  </w:style>
  <w:style w:type="character" w:customStyle="1" w:styleId="KomentarotemaDiagrama">
    <w:name w:val="Komentaro tema Diagrama"/>
    <w:basedOn w:val="KomentarotekstasDiagrama"/>
    <w:link w:val="Komentarotema"/>
    <w:uiPriority w:val="99"/>
    <w:semiHidden/>
    <w:rsid w:val="00477798"/>
    <w:rPr>
      <w:b/>
      <w:bCs/>
    </w:rPr>
  </w:style>
  <w:style w:type="character" w:customStyle="1" w:styleId="Antrat2Diagrama">
    <w:name w:val="Antraštė 2 Diagrama"/>
    <w:basedOn w:val="Numatytasispastraiposriftas"/>
    <w:link w:val="Antrat2"/>
    <w:rsid w:val="00C57CC8"/>
    <w:rPr>
      <w:rFonts w:ascii="Times New Roman" w:eastAsia="Times New Roman" w:hAnsi="Times New Roman"/>
      <w:caps/>
      <w:sz w:val="24"/>
      <w:lang w:eastAsia="lt-LT"/>
    </w:rPr>
  </w:style>
  <w:style w:type="character" w:customStyle="1" w:styleId="Antrat1Diagrama">
    <w:name w:val="Antraštė 1 Diagrama"/>
    <w:basedOn w:val="Numatytasispastraiposriftas"/>
    <w:link w:val="Antrat1"/>
    <w:rsid w:val="0006576E"/>
    <w:rPr>
      <w:rFonts w:asciiTheme="majorHAnsi" w:eastAsiaTheme="majorEastAsia" w:hAnsiTheme="majorHAnsi" w:cstheme="majorBidi"/>
      <w:b/>
      <w:bCs/>
      <w:color w:val="365F91" w:themeColor="accent1" w:themeShade="BF"/>
      <w:sz w:val="28"/>
      <w:szCs w:val="28"/>
    </w:rPr>
  </w:style>
  <w:style w:type="paragraph" w:styleId="Sraopastraipa">
    <w:name w:val="List Paragraph"/>
    <w:basedOn w:val="prastasis"/>
    <w:uiPriority w:val="34"/>
    <w:qFormat/>
    <w:rsid w:val="00746141"/>
    <w:pPr>
      <w:ind w:left="720"/>
      <w:contextualSpacing/>
    </w:pPr>
  </w:style>
  <w:style w:type="paragraph" w:styleId="Pagrindiniotekstotrauka">
    <w:name w:val="Body Text Indent"/>
    <w:basedOn w:val="prastasis"/>
    <w:link w:val="PagrindiniotekstotraukaDiagrama"/>
    <w:uiPriority w:val="99"/>
    <w:rsid w:val="00FB21F6"/>
    <w:pPr>
      <w:spacing w:after="0" w:line="240" w:lineRule="auto"/>
      <w:ind w:firstLine="720"/>
      <w:jc w:val="both"/>
    </w:pPr>
    <w:rPr>
      <w:rFonts w:ascii="Times New Roman" w:eastAsia="Times New Roman" w:hAnsi="Times New Roman"/>
      <w:sz w:val="24"/>
      <w:szCs w:val="20"/>
      <w:lang w:val="lt-LT"/>
    </w:rPr>
  </w:style>
  <w:style w:type="character" w:customStyle="1" w:styleId="PagrindiniotekstotraukaDiagrama">
    <w:name w:val="Pagrindinio teksto įtrauka Diagrama"/>
    <w:basedOn w:val="Numatytasispastraiposriftas"/>
    <w:link w:val="Pagrindiniotekstotrauka"/>
    <w:uiPriority w:val="99"/>
    <w:rsid w:val="00FB21F6"/>
    <w:rPr>
      <w:rFonts w:ascii="Times New Roman" w:eastAsia="Times New Roman" w:hAnsi="Times New Roman"/>
      <w:sz w:val="24"/>
      <w:lang w:val="lt-LT"/>
    </w:rPr>
  </w:style>
  <w:style w:type="paragraph" w:styleId="Pagrindinistekstas">
    <w:name w:val="Body Text"/>
    <w:basedOn w:val="prastasis"/>
    <w:link w:val="PagrindinistekstasDiagrama"/>
    <w:uiPriority w:val="99"/>
    <w:unhideWhenUsed/>
    <w:rsid w:val="00341B0B"/>
    <w:pPr>
      <w:spacing w:after="120"/>
    </w:pPr>
  </w:style>
  <w:style w:type="character" w:customStyle="1" w:styleId="PagrindinistekstasDiagrama">
    <w:name w:val="Pagrindinis tekstas Diagrama"/>
    <w:basedOn w:val="Numatytasispastraiposriftas"/>
    <w:link w:val="Pagrindinistekstas"/>
    <w:uiPriority w:val="99"/>
    <w:rsid w:val="00341B0B"/>
    <w:rPr>
      <w:sz w:val="22"/>
      <w:szCs w:val="22"/>
    </w:rPr>
  </w:style>
  <w:style w:type="paragraph" w:styleId="Dokumentoinaostekstas">
    <w:name w:val="endnote text"/>
    <w:basedOn w:val="prastasis"/>
    <w:link w:val="DokumentoinaostekstasDiagrama"/>
    <w:uiPriority w:val="99"/>
    <w:semiHidden/>
    <w:unhideWhenUsed/>
    <w:rsid w:val="00E84B18"/>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E84B18"/>
  </w:style>
  <w:style w:type="character" w:styleId="Dokumentoinaosnumeris">
    <w:name w:val="endnote reference"/>
    <w:basedOn w:val="Numatytasispastraiposriftas"/>
    <w:uiPriority w:val="99"/>
    <w:semiHidden/>
    <w:unhideWhenUsed/>
    <w:rsid w:val="00E84B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71007">
      <w:bodyDiv w:val="1"/>
      <w:marLeft w:val="0"/>
      <w:marRight w:val="0"/>
      <w:marTop w:val="0"/>
      <w:marBottom w:val="0"/>
      <w:divBdr>
        <w:top w:val="none" w:sz="0" w:space="0" w:color="auto"/>
        <w:left w:val="none" w:sz="0" w:space="0" w:color="auto"/>
        <w:bottom w:val="none" w:sz="0" w:space="0" w:color="auto"/>
        <w:right w:val="none" w:sz="0" w:space="0" w:color="auto"/>
      </w:divBdr>
    </w:div>
    <w:div w:id="93213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814AA-3E40-4A5C-9188-FDB04D8E1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6135</Words>
  <Characters>3498</Characters>
  <Application>Microsoft Office Word</Application>
  <DocSecurity>0</DocSecurity>
  <Lines>29</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KAM</Company>
  <LinksUpToDate>false</LinksUpToDate>
  <CharactersWithSpaces>9614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Narkeviciene</dc:creator>
  <cp:lastModifiedBy>Regina Greiciene</cp:lastModifiedBy>
  <cp:revision>43</cp:revision>
  <cp:lastPrinted>2016-03-02T09:21:00Z</cp:lastPrinted>
  <dcterms:created xsi:type="dcterms:W3CDTF">2016-03-02T08:15:00Z</dcterms:created>
  <dcterms:modified xsi:type="dcterms:W3CDTF">2016-03-02T09:35:00Z</dcterms:modified>
</cp:coreProperties>
</file>